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7168" w14:textId="77777777" w:rsidR="00216D2C" w:rsidRPr="00C21AE1" w:rsidRDefault="00216D2C" w:rsidP="00216D2C">
      <w:pPr>
        <w:jc w:val="center"/>
        <w:rPr>
          <w:b/>
          <w:bCs/>
          <w:sz w:val="28"/>
          <w:szCs w:val="28"/>
        </w:rPr>
      </w:pPr>
      <w:r w:rsidRPr="00C21AE1">
        <w:rPr>
          <w:b/>
          <w:bCs/>
          <w:sz w:val="28"/>
          <w:szCs w:val="28"/>
        </w:rPr>
        <w:t>District 5970 Conference – April 21-22, 2023</w:t>
      </w:r>
    </w:p>
    <w:p w14:paraId="35F7438A" w14:textId="39678ECE" w:rsidR="00216D2C" w:rsidRDefault="00C21AE1" w:rsidP="00C21AE1">
      <w:pPr>
        <w:jc w:val="center"/>
      </w:pPr>
      <w:r>
        <w:t>Wartburg College, Waverly, IA</w:t>
      </w:r>
    </w:p>
    <w:p w14:paraId="5932C60F" w14:textId="77777777" w:rsidR="00216D2C" w:rsidRDefault="00216D2C" w:rsidP="00216D2C">
      <w:pPr>
        <w:jc w:val="center"/>
      </w:pPr>
    </w:p>
    <w:p w14:paraId="66955409" w14:textId="628D7189" w:rsidR="00216D2C" w:rsidRPr="00C21AE1" w:rsidRDefault="00216D2C" w:rsidP="00216D2C">
      <w:pPr>
        <w:jc w:val="center"/>
        <w:rPr>
          <w:b/>
          <w:bCs/>
          <w:sz w:val="28"/>
          <w:szCs w:val="28"/>
        </w:rPr>
      </w:pPr>
      <w:r w:rsidRPr="00C21AE1">
        <w:rPr>
          <w:b/>
          <w:bCs/>
          <w:sz w:val="28"/>
          <w:szCs w:val="28"/>
        </w:rPr>
        <w:t>Schedule</w:t>
      </w:r>
    </w:p>
    <w:p w14:paraId="67498CCD" w14:textId="77777777" w:rsidR="00034E59" w:rsidRDefault="00034E59" w:rsidP="00216D2C">
      <w:pPr>
        <w:jc w:val="center"/>
      </w:pPr>
    </w:p>
    <w:p w14:paraId="09C5BA56" w14:textId="77777777" w:rsidR="00216D2C" w:rsidRPr="00C21AE1" w:rsidRDefault="00216D2C" w:rsidP="00216D2C">
      <w:pPr>
        <w:rPr>
          <w:b/>
          <w:bCs/>
          <w:sz w:val="28"/>
          <w:szCs w:val="28"/>
          <w:u w:val="single"/>
        </w:rPr>
      </w:pPr>
      <w:r w:rsidRPr="00C21AE1">
        <w:rPr>
          <w:b/>
          <w:bCs/>
          <w:sz w:val="28"/>
          <w:szCs w:val="28"/>
          <w:u w:val="single"/>
        </w:rPr>
        <w:t>Friday</w:t>
      </w:r>
    </w:p>
    <w:p w14:paraId="018A1949" w14:textId="46522390" w:rsidR="00216D2C" w:rsidRDefault="00216D2C" w:rsidP="00216D2C">
      <w:r>
        <w:t>10:00 a.m.</w:t>
      </w:r>
      <w:r w:rsidR="006A0244">
        <w:t xml:space="preserve"> </w:t>
      </w:r>
      <w:r>
        <w:t xml:space="preserve"> Registration open</w:t>
      </w:r>
      <w:r w:rsidR="00034E59">
        <w:t>s</w:t>
      </w:r>
    </w:p>
    <w:p w14:paraId="29F8C729" w14:textId="394E6B9B" w:rsidR="00216D2C" w:rsidRDefault="00216D2C" w:rsidP="00216D2C">
      <w:r>
        <w:t>10:</w:t>
      </w:r>
      <w:r w:rsidR="00B56308">
        <w:t>15</w:t>
      </w:r>
      <w:r>
        <w:t xml:space="preserve"> a.m. </w:t>
      </w:r>
      <w:r w:rsidR="006A0244">
        <w:t xml:space="preserve"> </w:t>
      </w:r>
      <w:r>
        <w:t xml:space="preserve">President-Elect </w:t>
      </w:r>
      <w:r w:rsidR="00B56308">
        <w:t>Session with</w:t>
      </w:r>
      <w:r>
        <w:t xml:space="preserve"> </w:t>
      </w:r>
      <w:r w:rsidR="00034E59">
        <w:t xml:space="preserve">DGE </w:t>
      </w:r>
      <w:r>
        <w:t>Carole</w:t>
      </w:r>
      <w:r w:rsidR="00034E59">
        <w:t xml:space="preserve"> Bernhard</w:t>
      </w:r>
    </w:p>
    <w:p w14:paraId="2E1836ED" w14:textId="0CD51CF8" w:rsidR="00034E59" w:rsidRDefault="00216D2C" w:rsidP="00034E59">
      <w:r>
        <w:t xml:space="preserve">11:30 a.m. </w:t>
      </w:r>
      <w:r w:rsidR="006A0244">
        <w:t xml:space="preserve"> </w:t>
      </w:r>
      <w:r>
        <w:t>Plenary Session 1 with Buffet Lunc</w:t>
      </w:r>
      <w:r w:rsidR="00034E59">
        <w:t>h</w:t>
      </w:r>
    </w:p>
    <w:p w14:paraId="33817F40" w14:textId="7BBFEE66" w:rsidR="00216D2C" w:rsidRDefault="00216D2C" w:rsidP="00216D2C">
      <w:r>
        <w:t xml:space="preserve">12:30 p.m. </w:t>
      </w:r>
      <w:r w:rsidR="007F1751">
        <w:t xml:space="preserve"> </w:t>
      </w:r>
      <w:r>
        <w:t xml:space="preserve">Welcome/Speaker Dr. Rebecca </w:t>
      </w:r>
      <w:proofErr w:type="spellStart"/>
      <w:r>
        <w:t>Neiduski</w:t>
      </w:r>
      <w:proofErr w:type="spellEnd"/>
      <w:r>
        <w:t>, President of Wartburg</w:t>
      </w:r>
    </w:p>
    <w:p w14:paraId="09FB7B24" w14:textId="0D29C0E9" w:rsidR="00216D2C" w:rsidRDefault="00216D2C" w:rsidP="00216D2C">
      <w:r>
        <w:t>1:00 p.m.</w:t>
      </w:r>
      <w:r w:rsidR="006A0244">
        <w:t xml:space="preserve">  </w:t>
      </w:r>
      <w:r>
        <w:t xml:space="preserve"> </w:t>
      </w:r>
      <w:r w:rsidR="007F1751">
        <w:t xml:space="preserve"> </w:t>
      </w:r>
      <w:r>
        <w:t xml:space="preserve">Speaker: </w:t>
      </w:r>
      <w:r w:rsidR="00034E59">
        <w:t xml:space="preserve">Dr. </w:t>
      </w:r>
      <w:r>
        <w:t>Bill Wither</w:t>
      </w:r>
      <w:r w:rsidR="006A0244">
        <w:t>s</w:t>
      </w:r>
    </w:p>
    <w:p w14:paraId="6DE221B5" w14:textId="15DA55E2" w:rsidR="00216D2C" w:rsidRDefault="00216D2C" w:rsidP="00216D2C">
      <w:r>
        <w:t xml:space="preserve">2:00 p.m. </w:t>
      </w:r>
      <w:r w:rsidR="006A0244">
        <w:t xml:space="preserve">  </w:t>
      </w:r>
      <w:r w:rsidR="007F1751">
        <w:t xml:space="preserve"> </w:t>
      </w:r>
      <w:r>
        <w:t>Membership presentation</w:t>
      </w:r>
      <w:r w:rsidR="00034E59">
        <w:t xml:space="preserve"> by </w:t>
      </w:r>
      <w:r>
        <w:t>Dennis Jorda</w:t>
      </w:r>
      <w:r w:rsidR="00034E59">
        <w:t>n, District Membership Committee Chair</w:t>
      </w:r>
    </w:p>
    <w:p w14:paraId="67421057" w14:textId="741D6B28" w:rsidR="00216D2C" w:rsidRDefault="00216D2C" w:rsidP="00034E59">
      <w:r>
        <w:t>2:30 p.m.</w:t>
      </w:r>
      <w:r w:rsidR="006A0244">
        <w:t xml:space="preserve"> </w:t>
      </w:r>
      <w:r>
        <w:t xml:space="preserve"> </w:t>
      </w:r>
      <w:r w:rsidR="006A0244">
        <w:t xml:space="preserve"> </w:t>
      </w:r>
      <w:r w:rsidR="007F1751">
        <w:t xml:space="preserve"> </w:t>
      </w:r>
      <w:r w:rsidR="00034E59">
        <w:t xml:space="preserve">Breakout Sessions </w:t>
      </w:r>
    </w:p>
    <w:p w14:paraId="1675509A" w14:textId="2B1D2448" w:rsidR="00216D2C" w:rsidRDefault="00216D2C" w:rsidP="00034E59">
      <w:r>
        <w:t xml:space="preserve">3:30 p.m. </w:t>
      </w:r>
      <w:r w:rsidR="006A0244">
        <w:t xml:space="preserve">  </w:t>
      </w:r>
      <w:r w:rsidR="007F1751">
        <w:t xml:space="preserve"> </w:t>
      </w:r>
      <w:r>
        <w:t>Silent Auction Open</w:t>
      </w:r>
      <w:r w:rsidR="00034E59">
        <w:t>s</w:t>
      </w:r>
    </w:p>
    <w:p w14:paraId="2DA1EA9B" w14:textId="1805B081" w:rsidR="00216D2C" w:rsidRDefault="00216D2C" w:rsidP="00216D2C">
      <w:r>
        <w:t xml:space="preserve">4:30 p.m. </w:t>
      </w:r>
      <w:r w:rsidR="006A0244">
        <w:t xml:space="preserve">  </w:t>
      </w:r>
      <w:r w:rsidR="007F1751">
        <w:t xml:space="preserve"> </w:t>
      </w:r>
      <w:r>
        <w:t>Foundation Reception—</w:t>
      </w:r>
      <w:r w:rsidR="00034E59">
        <w:t>by invitation only</w:t>
      </w:r>
    </w:p>
    <w:p w14:paraId="7D0DAB3B" w14:textId="54266D6F" w:rsidR="00216D2C" w:rsidRDefault="00216D2C" w:rsidP="00216D2C">
      <w:r>
        <w:t>5:30 p.m.</w:t>
      </w:r>
      <w:r w:rsidR="006A0244">
        <w:t xml:space="preserve">  </w:t>
      </w:r>
      <w:r w:rsidR="00665A92">
        <w:t xml:space="preserve"> </w:t>
      </w:r>
      <w:r>
        <w:t xml:space="preserve"> Imagine the Beginning Happy </w:t>
      </w:r>
      <w:r w:rsidR="007F1751">
        <w:t>Hour</w:t>
      </w:r>
    </w:p>
    <w:p w14:paraId="14F7049F" w14:textId="614120B3" w:rsidR="00216D2C" w:rsidRDefault="00216D2C" w:rsidP="00B56308">
      <w:r>
        <w:t xml:space="preserve">6:30 p.m. </w:t>
      </w:r>
      <w:r w:rsidR="006A0244">
        <w:t xml:space="preserve">  </w:t>
      </w:r>
      <w:r w:rsidR="00665A92">
        <w:t xml:space="preserve"> </w:t>
      </w:r>
      <w:r>
        <w:t xml:space="preserve">Dinner </w:t>
      </w:r>
    </w:p>
    <w:p w14:paraId="63790055" w14:textId="1A906A04" w:rsidR="00216D2C" w:rsidRDefault="00216D2C" w:rsidP="00216D2C">
      <w:r>
        <w:t xml:space="preserve">8:00 p.m. </w:t>
      </w:r>
      <w:r w:rsidR="006A0244">
        <w:t xml:space="preserve">  </w:t>
      </w:r>
      <w:r w:rsidR="00665A92">
        <w:t xml:space="preserve"> </w:t>
      </w:r>
      <w:r w:rsidR="006A0244">
        <w:t>Social Time at Red Fox Inn</w:t>
      </w:r>
    </w:p>
    <w:p w14:paraId="0A85CDB9" w14:textId="77777777" w:rsidR="00216D2C" w:rsidRDefault="00216D2C" w:rsidP="00216D2C"/>
    <w:p w14:paraId="340E9C0A" w14:textId="77777777" w:rsidR="00216D2C" w:rsidRPr="00C21AE1" w:rsidRDefault="00216D2C" w:rsidP="00216D2C">
      <w:pPr>
        <w:rPr>
          <w:b/>
          <w:bCs/>
          <w:sz w:val="28"/>
          <w:szCs w:val="28"/>
          <w:u w:val="single"/>
        </w:rPr>
      </w:pPr>
      <w:r w:rsidRPr="00C21AE1">
        <w:rPr>
          <w:b/>
          <w:bCs/>
          <w:sz w:val="28"/>
          <w:szCs w:val="28"/>
          <w:u w:val="single"/>
        </w:rPr>
        <w:t>Saturday</w:t>
      </w:r>
    </w:p>
    <w:p w14:paraId="1B5E1995" w14:textId="0F70241E" w:rsidR="00216D2C" w:rsidRDefault="00216D2C" w:rsidP="00034E59">
      <w:r>
        <w:t xml:space="preserve">8:00 a.m. </w:t>
      </w:r>
      <w:r w:rsidR="006A0244">
        <w:t xml:space="preserve"> </w:t>
      </w:r>
      <w:r w:rsidR="007F1751">
        <w:t xml:space="preserve">  </w:t>
      </w:r>
      <w:r>
        <w:t>Buffet Breakfas</w:t>
      </w:r>
      <w:r w:rsidR="00034E59">
        <w:t>t</w:t>
      </w:r>
    </w:p>
    <w:p w14:paraId="487D1E1D" w14:textId="46C21BE1" w:rsidR="00216D2C" w:rsidRDefault="00216D2C" w:rsidP="00034E59">
      <w:r>
        <w:t xml:space="preserve">9:00 a.m. </w:t>
      </w:r>
      <w:r w:rsidR="006A0244">
        <w:t xml:space="preserve"> </w:t>
      </w:r>
      <w:r w:rsidR="007F1751">
        <w:t xml:space="preserve">  </w:t>
      </w:r>
      <w:r>
        <w:t>Plenary Session 2</w:t>
      </w:r>
    </w:p>
    <w:p w14:paraId="03423FB9" w14:textId="37BB0DBA" w:rsidR="00216D2C" w:rsidRDefault="00216D2C" w:rsidP="00216D2C">
      <w:r>
        <w:t xml:space="preserve">10:00 a.m. </w:t>
      </w:r>
      <w:r w:rsidR="006A0244">
        <w:t xml:space="preserve"> </w:t>
      </w:r>
      <w:r>
        <w:t>Speaker: David Forward—Knights Ballroom</w:t>
      </w:r>
    </w:p>
    <w:p w14:paraId="28EFF5A3" w14:textId="1E0A79AE" w:rsidR="00216D2C" w:rsidRDefault="00216D2C" w:rsidP="006A0244">
      <w:r>
        <w:t xml:space="preserve">11:15 a.m. </w:t>
      </w:r>
      <w:r w:rsidR="006A0244">
        <w:t xml:space="preserve"> </w:t>
      </w:r>
      <w:r>
        <w:t>Breakout Session</w:t>
      </w:r>
      <w:r w:rsidR="006A0244">
        <w:t>s</w:t>
      </w:r>
    </w:p>
    <w:p w14:paraId="15CE2562" w14:textId="12EACB46" w:rsidR="00216D2C" w:rsidRDefault="00216D2C" w:rsidP="006A0244">
      <w:r>
        <w:t xml:space="preserve">12:30 p.m. </w:t>
      </w:r>
      <w:r w:rsidR="006A0244">
        <w:t xml:space="preserve"> </w:t>
      </w:r>
      <w:r>
        <w:t>Plenary Session 3 with Buffet Lunch</w:t>
      </w:r>
    </w:p>
    <w:p w14:paraId="207CE59D" w14:textId="37759037" w:rsidR="00216D2C" w:rsidRDefault="00216D2C" w:rsidP="00216D2C">
      <w:r>
        <w:t>1:15 p.m.</w:t>
      </w:r>
      <w:r w:rsidR="006A0244">
        <w:t xml:space="preserve">   </w:t>
      </w:r>
      <w:r>
        <w:t xml:space="preserve"> District Meeting – Approve Financials</w:t>
      </w:r>
    </w:p>
    <w:p w14:paraId="728176AC" w14:textId="008A7C90" w:rsidR="00216D2C" w:rsidRDefault="00216D2C" w:rsidP="00216D2C">
      <w:r>
        <w:t xml:space="preserve">1:30 p.m. </w:t>
      </w:r>
      <w:r w:rsidR="006A0244">
        <w:t xml:space="preserve">   </w:t>
      </w:r>
      <w:r>
        <w:t>Entertainment</w:t>
      </w:r>
    </w:p>
    <w:p w14:paraId="6BB29EFD" w14:textId="7152A7F6" w:rsidR="00216D2C" w:rsidRDefault="00216D2C" w:rsidP="00216D2C">
      <w:r>
        <w:t xml:space="preserve">1:45 p.m. </w:t>
      </w:r>
      <w:r w:rsidR="006A0244">
        <w:t xml:space="preserve">   </w:t>
      </w:r>
      <w:r>
        <w:t xml:space="preserve">Exchange Student Singers with John Schultz </w:t>
      </w:r>
    </w:p>
    <w:p w14:paraId="3E8A4F83" w14:textId="0D4F15FA" w:rsidR="00216D2C" w:rsidRDefault="00216D2C" w:rsidP="00216D2C">
      <w:r>
        <w:t>2:00 p.m.</w:t>
      </w:r>
      <w:r w:rsidR="006A0244">
        <w:t xml:space="preserve">   </w:t>
      </w:r>
      <w:r>
        <w:t xml:space="preserve"> Foundation Chair Moment: John Wasta</w:t>
      </w:r>
    </w:p>
    <w:p w14:paraId="5B193B51" w14:textId="313FE004" w:rsidR="00216D2C" w:rsidRDefault="00216D2C" w:rsidP="00216D2C">
      <w:r>
        <w:t>2:30 p.m.</w:t>
      </w:r>
      <w:r w:rsidR="006A0244">
        <w:t xml:space="preserve">  </w:t>
      </w:r>
      <w:r>
        <w:t xml:space="preserve"> </w:t>
      </w:r>
      <w:r w:rsidR="00665A92">
        <w:t xml:space="preserve"> </w:t>
      </w:r>
      <w:r>
        <w:t>Speaker: Amanda Goodman</w:t>
      </w:r>
    </w:p>
    <w:p w14:paraId="72056D63" w14:textId="7A81B4A5" w:rsidR="00216D2C" w:rsidRDefault="00216D2C" w:rsidP="00216D2C">
      <w:r>
        <w:t>3:30 p.m.</w:t>
      </w:r>
      <w:r w:rsidR="006A0244">
        <w:t xml:space="preserve">  </w:t>
      </w:r>
      <w:r w:rsidR="00665A92">
        <w:t xml:space="preserve"> </w:t>
      </w:r>
      <w:r>
        <w:t xml:space="preserve"> Final Announcements</w:t>
      </w:r>
    </w:p>
    <w:p w14:paraId="03655BC3" w14:textId="5CFC0AD0" w:rsidR="00216D2C" w:rsidRDefault="00216D2C" w:rsidP="00216D2C">
      <w:r>
        <w:t xml:space="preserve">4:00 p.m. </w:t>
      </w:r>
      <w:r w:rsidR="006A0244">
        <w:t xml:space="preserve">  </w:t>
      </w:r>
      <w:r w:rsidR="00665A92">
        <w:t xml:space="preserve"> </w:t>
      </w:r>
      <w:r>
        <w:t>Final Farewell</w:t>
      </w:r>
    </w:p>
    <w:p w14:paraId="33699475" w14:textId="77777777" w:rsidR="00216D2C" w:rsidRDefault="00216D2C" w:rsidP="00216D2C"/>
    <w:sectPr w:rsidR="0021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D2C"/>
    <w:rsid w:val="00034E59"/>
    <w:rsid w:val="00216D2C"/>
    <w:rsid w:val="00665A92"/>
    <w:rsid w:val="006A0244"/>
    <w:rsid w:val="007F1751"/>
    <w:rsid w:val="00B56308"/>
    <w:rsid w:val="00C21AE1"/>
    <w:rsid w:val="00F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99F"/>
  <w15:chartTrackingRefBased/>
  <w15:docId w15:val="{419EFD69-A8AA-4885-AE14-018D6832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Meyer</dc:creator>
  <cp:keywords/>
  <dc:description/>
  <cp:lastModifiedBy>Don Meyer</cp:lastModifiedBy>
  <cp:revision>4</cp:revision>
  <dcterms:created xsi:type="dcterms:W3CDTF">2023-02-13T06:26:00Z</dcterms:created>
  <dcterms:modified xsi:type="dcterms:W3CDTF">2023-02-14T02:35:00Z</dcterms:modified>
</cp:coreProperties>
</file>