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789CDE" w14:textId="77777777" w:rsidR="00675BE3" w:rsidRDefault="00DA2B8B">
      <w:pPr>
        <w:pBdr>
          <w:top w:val="nil"/>
          <w:left w:val="nil"/>
          <w:bottom w:val="nil"/>
          <w:right w:val="nil"/>
          <w:between w:val="nil"/>
        </w:pBdr>
        <w:spacing w:after="0" w:line="240" w:lineRule="auto"/>
        <w:rPr>
          <w:color w:val="000000"/>
          <w:sz w:val="21"/>
          <w:szCs w:val="21"/>
        </w:rPr>
      </w:pPr>
      <w:r>
        <w:rPr>
          <w:color w:val="000000"/>
          <w:sz w:val="21"/>
          <w:szCs w:val="21"/>
        </w:rPr>
        <w:t>Hello, Fellow Rotarians,</w:t>
      </w:r>
    </w:p>
    <w:p w14:paraId="0C26D92D" w14:textId="77777777" w:rsidR="00675BE3" w:rsidRDefault="00675BE3">
      <w:pPr>
        <w:pBdr>
          <w:top w:val="nil"/>
          <w:left w:val="nil"/>
          <w:bottom w:val="nil"/>
          <w:right w:val="nil"/>
          <w:between w:val="nil"/>
        </w:pBdr>
        <w:spacing w:after="0" w:line="240" w:lineRule="auto"/>
        <w:rPr>
          <w:color w:val="000000"/>
          <w:sz w:val="21"/>
          <w:szCs w:val="21"/>
        </w:rPr>
      </w:pPr>
    </w:p>
    <w:p w14:paraId="496655CF" w14:textId="77777777" w:rsidR="00675BE3" w:rsidRDefault="00DA2B8B">
      <w:pPr>
        <w:pBdr>
          <w:top w:val="nil"/>
          <w:left w:val="nil"/>
          <w:bottom w:val="nil"/>
          <w:right w:val="nil"/>
          <w:between w:val="nil"/>
        </w:pBdr>
        <w:spacing w:after="0" w:line="240" w:lineRule="auto"/>
        <w:jc w:val="both"/>
        <w:rPr>
          <w:color w:val="000000"/>
        </w:rPr>
      </w:pPr>
      <w:r>
        <w:rPr>
          <w:b/>
          <w:color w:val="000000"/>
        </w:rPr>
        <w:t>Rotary District 5970 is pleased to again offer our “Rotary Rush” promotion for the Rotary Foundation!</w:t>
      </w:r>
    </w:p>
    <w:p w14:paraId="75F6C475" w14:textId="77777777" w:rsidR="00675BE3" w:rsidRDefault="00675BE3">
      <w:pPr>
        <w:pBdr>
          <w:top w:val="nil"/>
          <w:left w:val="nil"/>
          <w:bottom w:val="nil"/>
          <w:right w:val="nil"/>
          <w:between w:val="nil"/>
        </w:pBdr>
        <w:spacing w:after="0" w:line="240" w:lineRule="auto"/>
        <w:jc w:val="both"/>
        <w:rPr>
          <w:color w:val="000000"/>
          <w:sz w:val="21"/>
          <w:szCs w:val="21"/>
        </w:rPr>
      </w:pPr>
    </w:p>
    <w:p w14:paraId="16DBA9AD" w14:textId="77777777" w:rsidR="00675BE3" w:rsidRDefault="00DA2B8B">
      <w:pPr>
        <w:pBdr>
          <w:top w:val="nil"/>
          <w:left w:val="nil"/>
          <w:bottom w:val="nil"/>
          <w:right w:val="nil"/>
          <w:between w:val="nil"/>
        </w:pBdr>
        <w:spacing w:after="0" w:line="240" w:lineRule="auto"/>
        <w:jc w:val="both"/>
        <w:rPr>
          <w:color w:val="000000"/>
          <w:sz w:val="21"/>
          <w:szCs w:val="21"/>
        </w:rPr>
      </w:pPr>
      <w:r>
        <w:rPr>
          <w:color w:val="000000"/>
          <w:sz w:val="21"/>
          <w:szCs w:val="21"/>
        </w:rPr>
        <w:t xml:space="preserve">This past summer District 5970 again approved numerous District Grant applications submitted from our local clubs. Please know that our local communities will benefit by more </w:t>
      </w:r>
      <w:r w:rsidRPr="001F1600">
        <w:rPr>
          <w:color w:val="000000"/>
          <w:sz w:val="21"/>
          <w:szCs w:val="21"/>
        </w:rPr>
        <w:t>than $70,000 of</w:t>
      </w:r>
      <w:r>
        <w:rPr>
          <w:color w:val="000000"/>
          <w:sz w:val="21"/>
          <w:szCs w:val="21"/>
        </w:rPr>
        <w:t xml:space="preserve"> District funding through matching grants for the 2024–2025 Rotary year. Remember, money for these District Grants is made possible only through your donations to </w:t>
      </w:r>
      <w:r>
        <w:rPr>
          <w:b/>
          <w:color w:val="000000"/>
          <w:sz w:val="21"/>
          <w:szCs w:val="21"/>
        </w:rPr>
        <w:t>The Rotary Foundation – Annual Fund</w:t>
      </w:r>
      <w:r>
        <w:rPr>
          <w:color w:val="000000"/>
          <w:sz w:val="21"/>
          <w:szCs w:val="21"/>
        </w:rPr>
        <w:t>. Just under</w:t>
      </w:r>
      <w:r>
        <w:rPr>
          <w:sz w:val="21"/>
          <w:szCs w:val="21"/>
        </w:rPr>
        <w:t xml:space="preserve"> half</w:t>
      </w:r>
      <w:r>
        <w:rPr>
          <w:color w:val="000000"/>
          <w:sz w:val="21"/>
          <w:szCs w:val="21"/>
        </w:rPr>
        <w:t xml:space="preserve"> of your donations to The Rotary Foundation (TRF) are sent back to our Rotary District 5970. </w:t>
      </w:r>
    </w:p>
    <w:p w14:paraId="04091E5A" w14:textId="77777777" w:rsidR="00675BE3" w:rsidRDefault="00675BE3">
      <w:pPr>
        <w:pBdr>
          <w:top w:val="nil"/>
          <w:left w:val="nil"/>
          <w:bottom w:val="nil"/>
          <w:right w:val="nil"/>
          <w:between w:val="nil"/>
        </w:pBdr>
        <w:spacing w:after="0" w:line="240" w:lineRule="auto"/>
        <w:jc w:val="both"/>
        <w:rPr>
          <w:color w:val="000000"/>
          <w:sz w:val="21"/>
          <w:szCs w:val="21"/>
        </w:rPr>
      </w:pPr>
    </w:p>
    <w:p w14:paraId="6CDE27A0" w14:textId="77777777" w:rsidR="00675BE3" w:rsidRDefault="00DA2B8B">
      <w:pPr>
        <w:pBdr>
          <w:top w:val="nil"/>
          <w:left w:val="nil"/>
          <w:bottom w:val="nil"/>
          <w:right w:val="nil"/>
          <w:between w:val="nil"/>
        </w:pBdr>
        <w:spacing w:after="0" w:line="240" w:lineRule="auto"/>
        <w:jc w:val="both"/>
        <w:rPr>
          <w:color w:val="000000"/>
          <w:sz w:val="21"/>
          <w:szCs w:val="21"/>
        </w:rPr>
      </w:pPr>
      <w:r>
        <w:rPr>
          <w:color w:val="000000"/>
          <w:sz w:val="21"/>
          <w:szCs w:val="21"/>
        </w:rPr>
        <w:t>In response to your generous support, donors are recognized for each $1,000 they give to TRF by being named a Paul Harris Fellow (PHF), or a PHF Plus recognition for each additional $1,000 donated. An additional feature is that one accumulates one point for each dollar donated to TRF, but these points may only be used to recognize someone else (they cannot be used by the donating Rotarian).  These points are there to recognize the service of others and encourage further donations to TRF, as if a dollar had been donated in their honor. This means the combination of dollars contributed and points received from other Rotarians can be used to receive each level of PHF recognition.</w:t>
      </w:r>
    </w:p>
    <w:p w14:paraId="21A32987" w14:textId="77777777" w:rsidR="00675BE3" w:rsidRDefault="00675BE3">
      <w:pPr>
        <w:pBdr>
          <w:top w:val="nil"/>
          <w:left w:val="nil"/>
          <w:bottom w:val="nil"/>
          <w:right w:val="nil"/>
          <w:between w:val="nil"/>
        </w:pBdr>
        <w:spacing w:after="0" w:line="240" w:lineRule="auto"/>
        <w:jc w:val="both"/>
        <w:rPr>
          <w:color w:val="000000"/>
          <w:sz w:val="21"/>
          <w:szCs w:val="21"/>
        </w:rPr>
      </w:pPr>
    </w:p>
    <w:p w14:paraId="0B7CD206" w14:textId="77777777" w:rsidR="00675BE3" w:rsidRDefault="00DA2B8B">
      <w:pPr>
        <w:pBdr>
          <w:top w:val="nil"/>
          <w:left w:val="nil"/>
          <w:bottom w:val="nil"/>
          <w:right w:val="nil"/>
          <w:between w:val="nil"/>
        </w:pBdr>
        <w:spacing w:after="0" w:line="240" w:lineRule="auto"/>
        <w:jc w:val="both"/>
        <w:rPr>
          <w:color w:val="000000"/>
          <w:sz w:val="21"/>
          <w:szCs w:val="21"/>
        </w:rPr>
      </w:pPr>
      <w:r>
        <w:rPr>
          <w:color w:val="000000"/>
          <w:sz w:val="21"/>
          <w:szCs w:val="21"/>
        </w:rPr>
        <w:t>We have again this year a very generous Rotarian in District 5970 who would like to use their accumulated points to help you achieve your initial PHF recognition, or help you add an additional PHF Plus recognition if you are already a PHF</w:t>
      </w:r>
    </w:p>
    <w:p w14:paraId="4E91E993" w14:textId="77777777" w:rsidR="00675BE3" w:rsidRDefault="00675BE3">
      <w:pPr>
        <w:pBdr>
          <w:top w:val="nil"/>
          <w:left w:val="nil"/>
          <w:bottom w:val="nil"/>
          <w:right w:val="nil"/>
          <w:between w:val="nil"/>
        </w:pBdr>
        <w:spacing w:after="0" w:line="240" w:lineRule="auto"/>
        <w:jc w:val="both"/>
        <w:rPr>
          <w:color w:val="000000"/>
          <w:sz w:val="21"/>
          <w:szCs w:val="21"/>
        </w:rPr>
      </w:pPr>
    </w:p>
    <w:p w14:paraId="4EBA8B7C" w14:textId="77777777" w:rsidR="00675BE3" w:rsidRDefault="00DA2B8B">
      <w:pPr>
        <w:pBdr>
          <w:top w:val="nil"/>
          <w:left w:val="nil"/>
          <w:bottom w:val="nil"/>
          <w:right w:val="nil"/>
          <w:between w:val="nil"/>
        </w:pBdr>
        <w:spacing w:after="0" w:line="240" w:lineRule="auto"/>
        <w:jc w:val="both"/>
        <w:rPr>
          <w:color w:val="000000"/>
          <w:sz w:val="21"/>
          <w:szCs w:val="21"/>
        </w:rPr>
      </w:pPr>
      <w:r>
        <w:rPr>
          <w:b/>
          <w:color w:val="000000"/>
          <w:sz w:val="21"/>
          <w:szCs w:val="21"/>
        </w:rPr>
        <w:t xml:space="preserve">Here are the Rules for this special Rotary Rush. </w:t>
      </w:r>
      <w:r>
        <w:rPr>
          <w:color w:val="000000"/>
          <w:sz w:val="21"/>
          <w:szCs w:val="21"/>
        </w:rPr>
        <w:t xml:space="preserve">For the months of December (2024), January (2025), and February (2025) only, our generous donor is offering to match each dollar donated with an additional PHF point to help a member reach their first (or additional) PHF recognition. </w:t>
      </w:r>
      <w:r>
        <w:rPr>
          <w:b/>
          <w:color w:val="000000"/>
          <w:sz w:val="21"/>
          <w:szCs w:val="21"/>
          <w:u w:val="single"/>
        </w:rPr>
        <w:t>However, to qualify, your donation plus the point-match must get you to the next PHF level (next $1,000 level).</w:t>
      </w:r>
      <w:r>
        <w:rPr>
          <w:color w:val="000000"/>
          <w:sz w:val="21"/>
          <w:szCs w:val="21"/>
        </w:rPr>
        <w:t xml:space="preserve">  In other words, for every $1.00 given 1 point will also be donated in your name. A $100 minimum cash gift is required by TRF to begin this match process, and we have set a $500 maximum donation eligible for up to a maximum 500 matching points.  Any additional points (up to 500) will count towards your next level).</w:t>
      </w:r>
    </w:p>
    <w:p w14:paraId="65860124" w14:textId="77777777" w:rsidR="00675BE3" w:rsidRDefault="00675BE3">
      <w:pPr>
        <w:pBdr>
          <w:top w:val="nil"/>
          <w:left w:val="nil"/>
          <w:bottom w:val="nil"/>
          <w:right w:val="nil"/>
          <w:between w:val="nil"/>
        </w:pBdr>
        <w:spacing w:after="0" w:line="240" w:lineRule="auto"/>
        <w:jc w:val="both"/>
        <w:rPr>
          <w:color w:val="000000"/>
          <w:sz w:val="21"/>
          <w:szCs w:val="21"/>
        </w:rPr>
      </w:pPr>
    </w:p>
    <w:p w14:paraId="60E6ADE6" w14:textId="77777777" w:rsidR="00675BE3" w:rsidRDefault="00DA2B8B">
      <w:pPr>
        <w:pBdr>
          <w:top w:val="nil"/>
          <w:left w:val="nil"/>
          <w:bottom w:val="nil"/>
          <w:right w:val="nil"/>
          <w:between w:val="nil"/>
        </w:pBdr>
        <w:spacing w:after="0" w:line="240" w:lineRule="auto"/>
        <w:jc w:val="both"/>
        <w:rPr>
          <w:b/>
          <w:color w:val="000000"/>
          <w:sz w:val="21"/>
          <w:szCs w:val="21"/>
        </w:rPr>
      </w:pPr>
      <w:r>
        <w:rPr>
          <w:b/>
          <w:color w:val="000000"/>
          <w:sz w:val="21"/>
          <w:szCs w:val="21"/>
        </w:rPr>
        <w:t>Detailed Rules:</w:t>
      </w:r>
    </w:p>
    <w:p w14:paraId="0CAA3902" w14:textId="77777777" w:rsidR="00675BE3" w:rsidRDefault="00DA2B8B">
      <w:pPr>
        <w:numPr>
          <w:ilvl w:val="0"/>
          <w:numId w:val="2"/>
        </w:numPr>
        <w:pBdr>
          <w:top w:val="nil"/>
          <w:left w:val="nil"/>
          <w:bottom w:val="nil"/>
          <w:right w:val="nil"/>
          <w:between w:val="nil"/>
        </w:pBdr>
        <w:spacing w:after="0" w:line="240" w:lineRule="auto"/>
        <w:jc w:val="both"/>
        <w:rPr>
          <w:color w:val="000000"/>
          <w:sz w:val="21"/>
          <w:szCs w:val="21"/>
        </w:rPr>
      </w:pPr>
      <w:r>
        <w:rPr>
          <w:color w:val="000000"/>
          <w:sz w:val="21"/>
          <w:szCs w:val="21"/>
        </w:rPr>
        <w:t xml:space="preserve">Matching will occur for donations to The Rotary Foundation – Annual Fund. </w:t>
      </w:r>
      <w:r>
        <w:rPr>
          <w:b/>
          <w:color w:val="000000"/>
          <w:sz w:val="21"/>
          <w:szCs w:val="21"/>
          <w:u w:val="single"/>
        </w:rPr>
        <w:t>Not</w:t>
      </w:r>
      <w:r>
        <w:rPr>
          <w:color w:val="000000"/>
          <w:sz w:val="21"/>
          <w:szCs w:val="21"/>
        </w:rPr>
        <w:t xml:space="preserve"> the PolioPlus fund.</w:t>
      </w:r>
    </w:p>
    <w:p w14:paraId="7959BD24" w14:textId="77777777" w:rsidR="00675BE3" w:rsidRDefault="00DA2B8B">
      <w:pPr>
        <w:numPr>
          <w:ilvl w:val="0"/>
          <w:numId w:val="2"/>
        </w:numPr>
        <w:pBdr>
          <w:top w:val="nil"/>
          <w:left w:val="nil"/>
          <w:bottom w:val="nil"/>
          <w:right w:val="nil"/>
          <w:between w:val="nil"/>
        </w:pBdr>
        <w:spacing w:after="0" w:line="240" w:lineRule="auto"/>
        <w:jc w:val="both"/>
        <w:rPr>
          <w:color w:val="000000"/>
          <w:sz w:val="21"/>
          <w:szCs w:val="21"/>
        </w:rPr>
      </w:pPr>
      <w:r>
        <w:rPr>
          <w:color w:val="000000"/>
          <w:sz w:val="21"/>
          <w:szCs w:val="21"/>
        </w:rPr>
        <w:t>The point match will occur for donations that bring the Rotarian at least up to the next $1,000 level of PHF recognition.</w:t>
      </w:r>
    </w:p>
    <w:p w14:paraId="02BA0FDC" w14:textId="77777777" w:rsidR="00675BE3" w:rsidRDefault="00DA2B8B">
      <w:pPr>
        <w:numPr>
          <w:ilvl w:val="0"/>
          <w:numId w:val="2"/>
        </w:numPr>
        <w:pBdr>
          <w:top w:val="nil"/>
          <w:left w:val="nil"/>
          <w:bottom w:val="nil"/>
          <w:right w:val="nil"/>
          <w:between w:val="nil"/>
        </w:pBdr>
        <w:spacing w:after="0" w:line="240" w:lineRule="auto"/>
        <w:jc w:val="both"/>
        <w:rPr>
          <w:color w:val="000000"/>
          <w:sz w:val="21"/>
          <w:szCs w:val="21"/>
        </w:rPr>
      </w:pPr>
      <w:r>
        <w:rPr>
          <w:color w:val="000000"/>
          <w:sz w:val="21"/>
          <w:szCs w:val="21"/>
        </w:rPr>
        <w:t>The donation will be point matched for cash donations</w:t>
      </w:r>
      <w:r>
        <w:rPr>
          <w:sz w:val="21"/>
          <w:szCs w:val="21"/>
        </w:rPr>
        <w:t xml:space="preserve"> </w:t>
      </w:r>
      <w:r>
        <w:rPr>
          <w:color w:val="000000"/>
          <w:sz w:val="21"/>
          <w:szCs w:val="21"/>
        </w:rPr>
        <w:t>up to $500.</w:t>
      </w:r>
    </w:p>
    <w:p w14:paraId="36FF0F1D" w14:textId="77777777" w:rsidR="00675BE3" w:rsidRDefault="00DA2B8B">
      <w:pPr>
        <w:numPr>
          <w:ilvl w:val="0"/>
          <w:numId w:val="2"/>
        </w:numPr>
        <w:pBdr>
          <w:top w:val="nil"/>
          <w:left w:val="nil"/>
          <w:bottom w:val="nil"/>
          <w:right w:val="nil"/>
          <w:between w:val="nil"/>
        </w:pBdr>
        <w:spacing w:after="0" w:line="240" w:lineRule="auto"/>
        <w:jc w:val="both"/>
        <w:rPr>
          <w:color w:val="000000"/>
          <w:sz w:val="21"/>
          <w:szCs w:val="21"/>
        </w:rPr>
      </w:pPr>
      <w:r>
        <w:rPr>
          <w:color w:val="000000"/>
          <w:sz w:val="21"/>
          <w:szCs w:val="21"/>
        </w:rPr>
        <w:t>This promotion will occur during the months of December (2024), January (2025), and February (2025).</w:t>
      </w:r>
    </w:p>
    <w:p w14:paraId="71F39B1C" w14:textId="77777777" w:rsidR="00675BE3" w:rsidRDefault="00DA2B8B">
      <w:pPr>
        <w:numPr>
          <w:ilvl w:val="0"/>
          <w:numId w:val="2"/>
        </w:numPr>
        <w:pBdr>
          <w:top w:val="nil"/>
          <w:left w:val="nil"/>
          <w:bottom w:val="nil"/>
          <w:right w:val="nil"/>
          <w:between w:val="nil"/>
        </w:pBdr>
        <w:spacing w:after="0" w:line="240" w:lineRule="auto"/>
        <w:jc w:val="both"/>
        <w:rPr>
          <w:color w:val="000000"/>
          <w:sz w:val="21"/>
          <w:szCs w:val="21"/>
        </w:rPr>
      </w:pPr>
      <w:r>
        <w:rPr>
          <w:color w:val="000000"/>
          <w:sz w:val="21"/>
          <w:szCs w:val="21"/>
        </w:rPr>
        <w:t>There is a maximum PHF recognition level of $10,000. Our Rotary Rush will not match donations that would take the donor above this $10,000 level. We will, however, heartily shake your hand and extend the warmest of Rotary thanks for anyone who passes this mark of distinction. There are separate rules for Major Donor recognitions above the $10,000 level, so if you’re interested in learning more about this, please reach out to anyone on the District Foundation committee.</w:t>
      </w:r>
    </w:p>
    <w:p w14:paraId="29926E45" w14:textId="77777777" w:rsidR="00675BE3" w:rsidRDefault="00DA2B8B">
      <w:pPr>
        <w:pBdr>
          <w:top w:val="nil"/>
          <w:left w:val="nil"/>
          <w:bottom w:val="nil"/>
          <w:right w:val="nil"/>
          <w:between w:val="nil"/>
        </w:pBdr>
        <w:spacing w:after="0" w:line="240" w:lineRule="auto"/>
        <w:jc w:val="both"/>
        <w:rPr>
          <w:color w:val="000000"/>
          <w:sz w:val="21"/>
          <w:szCs w:val="21"/>
        </w:rPr>
      </w:pPr>
      <w:r>
        <w:rPr>
          <w:color w:val="000000"/>
          <w:sz w:val="21"/>
          <w:szCs w:val="21"/>
        </w:rPr>
        <w:t xml:space="preserve"> </w:t>
      </w:r>
    </w:p>
    <w:p w14:paraId="719D1286" w14:textId="77777777" w:rsidR="00675BE3" w:rsidRDefault="00DA2B8B">
      <w:pPr>
        <w:pBdr>
          <w:top w:val="nil"/>
          <w:left w:val="nil"/>
          <w:bottom w:val="nil"/>
          <w:right w:val="nil"/>
          <w:between w:val="nil"/>
        </w:pBdr>
        <w:spacing w:after="0" w:line="240" w:lineRule="auto"/>
        <w:jc w:val="both"/>
        <w:rPr>
          <w:b/>
          <w:color w:val="000000"/>
          <w:sz w:val="21"/>
          <w:szCs w:val="21"/>
          <w:u w:val="single"/>
        </w:rPr>
      </w:pPr>
      <w:r>
        <w:rPr>
          <w:b/>
          <w:color w:val="000000"/>
          <w:sz w:val="21"/>
          <w:szCs w:val="21"/>
          <w:u w:val="single"/>
        </w:rPr>
        <w:t>Procedure</w:t>
      </w:r>
    </w:p>
    <w:p w14:paraId="31DC8722" w14:textId="77777777" w:rsidR="00675BE3" w:rsidRDefault="00DA2B8B">
      <w:pPr>
        <w:pBdr>
          <w:top w:val="nil"/>
          <w:left w:val="nil"/>
          <w:bottom w:val="nil"/>
          <w:right w:val="nil"/>
          <w:between w:val="nil"/>
        </w:pBdr>
        <w:spacing w:after="0" w:line="240" w:lineRule="auto"/>
        <w:jc w:val="both"/>
        <w:rPr>
          <w:color w:val="000000"/>
          <w:sz w:val="21"/>
          <w:szCs w:val="21"/>
        </w:rPr>
      </w:pPr>
      <w:r>
        <w:rPr>
          <w:color w:val="000000"/>
          <w:sz w:val="21"/>
          <w:szCs w:val="21"/>
        </w:rPr>
        <w:t xml:space="preserve">The Rotarian must send their contribution to the District 5970 representative (David Manning). </w:t>
      </w:r>
    </w:p>
    <w:p w14:paraId="7438DEEB" w14:textId="77777777" w:rsidR="00675BE3" w:rsidRDefault="00DA2B8B">
      <w:pPr>
        <w:pBdr>
          <w:top w:val="nil"/>
          <w:left w:val="nil"/>
          <w:bottom w:val="nil"/>
          <w:right w:val="nil"/>
          <w:between w:val="nil"/>
        </w:pBdr>
        <w:spacing w:after="0" w:line="240" w:lineRule="auto"/>
        <w:jc w:val="both"/>
        <w:rPr>
          <w:color w:val="000000"/>
          <w:sz w:val="21"/>
          <w:szCs w:val="21"/>
        </w:rPr>
      </w:pPr>
      <w:r>
        <w:rPr>
          <w:color w:val="000000"/>
          <w:sz w:val="21"/>
          <w:szCs w:val="21"/>
        </w:rPr>
        <w:t>D5970 will then forward the contribution to TRF with the applicable point-match documentation.</w:t>
      </w:r>
    </w:p>
    <w:p w14:paraId="44CCC6B8" w14:textId="77777777" w:rsidR="00675BE3" w:rsidRDefault="00DA2B8B">
      <w:pPr>
        <w:pBdr>
          <w:top w:val="nil"/>
          <w:left w:val="nil"/>
          <w:bottom w:val="nil"/>
          <w:right w:val="nil"/>
          <w:between w:val="nil"/>
        </w:pBdr>
        <w:spacing w:after="0" w:line="240" w:lineRule="auto"/>
        <w:jc w:val="both"/>
        <w:rPr>
          <w:color w:val="000000"/>
          <w:sz w:val="21"/>
          <w:szCs w:val="21"/>
        </w:rPr>
      </w:pPr>
      <w:r>
        <w:rPr>
          <w:color w:val="000000"/>
          <w:sz w:val="21"/>
          <w:szCs w:val="21"/>
          <w:u w:val="single"/>
        </w:rPr>
        <w:t>Please do NOT send your donation directly to TRF.</w:t>
      </w:r>
    </w:p>
    <w:p w14:paraId="7EF069AA" w14:textId="77777777" w:rsidR="00675BE3" w:rsidRDefault="00675BE3">
      <w:pPr>
        <w:pBdr>
          <w:top w:val="nil"/>
          <w:left w:val="nil"/>
          <w:bottom w:val="nil"/>
          <w:right w:val="nil"/>
          <w:between w:val="nil"/>
        </w:pBdr>
        <w:spacing w:after="0" w:line="240" w:lineRule="auto"/>
        <w:jc w:val="both"/>
        <w:rPr>
          <w:color w:val="000000"/>
          <w:sz w:val="21"/>
          <w:szCs w:val="21"/>
        </w:rPr>
      </w:pPr>
    </w:p>
    <w:p w14:paraId="6812A361" w14:textId="77777777" w:rsidR="00675BE3" w:rsidRDefault="00DA2B8B">
      <w:pPr>
        <w:pBdr>
          <w:top w:val="nil"/>
          <w:left w:val="nil"/>
          <w:bottom w:val="nil"/>
          <w:right w:val="nil"/>
          <w:between w:val="nil"/>
        </w:pBdr>
        <w:spacing w:after="0" w:line="240" w:lineRule="auto"/>
        <w:jc w:val="both"/>
        <w:rPr>
          <w:color w:val="000000"/>
          <w:sz w:val="21"/>
          <w:szCs w:val="21"/>
        </w:rPr>
      </w:pPr>
      <w:r>
        <w:rPr>
          <w:color w:val="000000"/>
          <w:sz w:val="21"/>
          <w:szCs w:val="21"/>
        </w:rPr>
        <w:t xml:space="preserve">To participate in this Rotary Rush challenge, you will need to fill out Rotary </w:t>
      </w:r>
      <w:hyperlink r:id="rId5">
        <w:r>
          <w:rPr>
            <w:b/>
            <w:color w:val="0563C1"/>
            <w:sz w:val="21"/>
            <w:szCs w:val="21"/>
            <w:u w:val="single"/>
          </w:rPr>
          <w:t>Form 123-EN</w:t>
        </w:r>
      </w:hyperlink>
      <w:r>
        <w:rPr>
          <w:color w:val="000000"/>
          <w:sz w:val="21"/>
          <w:szCs w:val="21"/>
        </w:rPr>
        <w:t xml:space="preserve"> [https://my.rotary.org/en/document/contribution-form-rotary-foundation] which is also available on the </w:t>
      </w:r>
      <w:r>
        <w:rPr>
          <w:color w:val="000000"/>
          <w:sz w:val="21"/>
          <w:szCs w:val="21"/>
        </w:rPr>
        <w:lastRenderedPageBreak/>
        <w:t xml:space="preserve">Foundation tab on the </w:t>
      </w:r>
      <w:hyperlink r:id="rId6">
        <w:r>
          <w:rPr>
            <w:color w:val="0563C1"/>
            <w:sz w:val="21"/>
            <w:szCs w:val="21"/>
            <w:u w:val="single"/>
          </w:rPr>
          <w:t>District’s website</w:t>
        </w:r>
      </w:hyperlink>
      <w:r>
        <w:rPr>
          <w:color w:val="000000"/>
          <w:sz w:val="21"/>
          <w:szCs w:val="21"/>
        </w:rPr>
        <w:t xml:space="preserve"> (</w:t>
      </w:r>
      <w:hyperlink r:id="rId7">
        <w:r>
          <w:rPr>
            <w:color w:val="0563C1"/>
            <w:sz w:val="21"/>
            <w:szCs w:val="21"/>
            <w:u w:val="single"/>
          </w:rPr>
          <w:t>www.District5970.org</w:t>
        </w:r>
      </w:hyperlink>
      <w:r>
        <w:rPr>
          <w:color w:val="0563C1"/>
          <w:sz w:val="21"/>
          <w:szCs w:val="21"/>
          <w:u w:val="single"/>
        </w:rPr>
        <w:t>)</w:t>
      </w:r>
      <w:r>
        <w:rPr>
          <w:color w:val="000000"/>
          <w:sz w:val="21"/>
          <w:szCs w:val="21"/>
        </w:rPr>
        <w:t xml:space="preserve">.  The minimum information necessary for the form is </w:t>
      </w:r>
    </w:p>
    <w:p w14:paraId="2E12AD8F" w14:textId="77777777" w:rsidR="00675BE3" w:rsidRDefault="00DA2B8B">
      <w:pPr>
        <w:numPr>
          <w:ilvl w:val="0"/>
          <w:numId w:val="1"/>
        </w:numPr>
        <w:pBdr>
          <w:top w:val="nil"/>
          <w:left w:val="nil"/>
          <w:bottom w:val="nil"/>
          <w:right w:val="nil"/>
          <w:between w:val="nil"/>
        </w:pBdr>
        <w:spacing w:after="0" w:line="240" w:lineRule="auto"/>
        <w:jc w:val="both"/>
        <w:rPr>
          <w:color w:val="000000"/>
          <w:sz w:val="21"/>
          <w:szCs w:val="21"/>
        </w:rPr>
      </w:pPr>
      <w:r>
        <w:rPr>
          <w:color w:val="000000"/>
          <w:sz w:val="21"/>
          <w:szCs w:val="21"/>
        </w:rPr>
        <w:t xml:space="preserve">Name </w:t>
      </w:r>
    </w:p>
    <w:p w14:paraId="1D992151" w14:textId="77777777" w:rsidR="00675BE3" w:rsidRDefault="00DA2B8B">
      <w:pPr>
        <w:numPr>
          <w:ilvl w:val="0"/>
          <w:numId w:val="1"/>
        </w:numPr>
        <w:pBdr>
          <w:top w:val="nil"/>
          <w:left w:val="nil"/>
          <w:bottom w:val="nil"/>
          <w:right w:val="nil"/>
          <w:between w:val="nil"/>
        </w:pBdr>
        <w:spacing w:after="0" w:line="240" w:lineRule="auto"/>
        <w:jc w:val="both"/>
        <w:rPr>
          <w:color w:val="000000"/>
          <w:sz w:val="21"/>
          <w:szCs w:val="21"/>
        </w:rPr>
      </w:pPr>
      <w:r>
        <w:rPr>
          <w:color w:val="000000"/>
          <w:sz w:val="21"/>
          <w:szCs w:val="21"/>
        </w:rPr>
        <w:t>Club Name</w:t>
      </w:r>
    </w:p>
    <w:p w14:paraId="169FD627" w14:textId="77777777" w:rsidR="00675BE3" w:rsidRDefault="00DA2B8B">
      <w:pPr>
        <w:numPr>
          <w:ilvl w:val="0"/>
          <w:numId w:val="1"/>
        </w:numPr>
        <w:pBdr>
          <w:top w:val="nil"/>
          <w:left w:val="nil"/>
          <w:bottom w:val="nil"/>
          <w:right w:val="nil"/>
          <w:between w:val="nil"/>
        </w:pBdr>
        <w:spacing w:after="0" w:line="240" w:lineRule="auto"/>
        <w:jc w:val="both"/>
        <w:rPr>
          <w:color w:val="000000"/>
          <w:sz w:val="21"/>
          <w:szCs w:val="21"/>
        </w:rPr>
      </w:pPr>
      <w:r>
        <w:rPr>
          <w:color w:val="000000"/>
          <w:sz w:val="21"/>
          <w:szCs w:val="21"/>
        </w:rPr>
        <w:t>Billing Address</w:t>
      </w:r>
    </w:p>
    <w:p w14:paraId="0CE752B7" w14:textId="77777777" w:rsidR="00675BE3" w:rsidRDefault="00DA2B8B">
      <w:pPr>
        <w:numPr>
          <w:ilvl w:val="0"/>
          <w:numId w:val="1"/>
        </w:numPr>
        <w:pBdr>
          <w:top w:val="nil"/>
          <w:left w:val="nil"/>
          <w:bottom w:val="nil"/>
          <w:right w:val="nil"/>
          <w:between w:val="nil"/>
        </w:pBdr>
        <w:spacing w:after="0" w:line="240" w:lineRule="auto"/>
        <w:jc w:val="both"/>
        <w:rPr>
          <w:color w:val="000000"/>
          <w:sz w:val="21"/>
          <w:szCs w:val="21"/>
        </w:rPr>
      </w:pPr>
      <w:r>
        <w:rPr>
          <w:color w:val="000000"/>
          <w:sz w:val="21"/>
          <w:szCs w:val="21"/>
        </w:rPr>
        <w:t>City</w:t>
      </w:r>
    </w:p>
    <w:p w14:paraId="215CE0F8" w14:textId="77777777" w:rsidR="00675BE3" w:rsidRDefault="00DA2B8B">
      <w:pPr>
        <w:numPr>
          <w:ilvl w:val="0"/>
          <w:numId w:val="1"/>
        </w:numPr>
        <w:pBdr>
          <w:top w:val="nil"/>
          <w:left w:val="nil"/>
          <w:bottom w:val="nil"/>
          <w:right w:val="nil"/>
          <w:between w:val="nil"/>
        </w:pBdr>
        <w:spacing w:after="0" w:line="240" w:lineRule="auto"/>
        <w:jc w:val="both"/>
        <w:rPr>
          <w:color w:val="000000"/>
          <w:sz w:val="21"/>
          <w:szCs w:val="21"/>
        </w:rPr>
      </w:pPr>
      <w:r>
        <w:rPr>
          <w:color w:val="000000"/>
          <w:sz w:val="21"/>
          <w:szCs w:val="21"/>
        </w:rPr>
        <w:t>Daytime Phone</w:t>
      </w:r>
    </w:p>
    <w:p w14:paraId="032F3D33" w14:textId="77777777" w:rsidR="00675BE3" w:rsidRDefault="00DA2B8B">
      <w:pPr>
        <w:numPr>
          <w:ilvl w:val="0"/>
          <w:numId w:val="1"/>
        </w:numPr>
        <w:pBdr>
          <w:top w:val="nil"/>
          <w:left w:val="nil"/>
          <w:bottom w:val="nil"/>
          <w:right w:val="nil"/>
          <w:between w:val="nil"/>
        </w:pBdr>
        <w:spacing w:after="0" w:line="240" w:lineRule="auto"/>
        <w:jc w:val="both"/>
        <w:rPr>
          <w:color w:val="000000"/>
          <w:sz w:val="21"/>
          <w:szCs w:val="21"/>
        </w:rPr>
      </w:pPr>
      <w:r>
        <w:rPr>
          <w:color w:val="000000"/>
          <w:sz w:val="21"/>
          <w:szCs w:val="21"/>
        </w:rPr>
        <w:t>Email Address</w:t>
      </w:r>
    </w:p>
    <w:p w14:paraId="464B7C5C" w14:textId="77777777" w:rsidR="00675BE3" w:rsidRDefault="00DA2B8B">
      <w:pPr>
        <w:numPr>
          <w:ilvl w:val="0"/>
          <w:numId w:val="1"/>
        </w:numPr>
        <w:pBdr>
          <w:top w:val="nil"/>
          <w:left w:val="nil"/>
          <w:bottom w:val="nil"/>
          <w:right w:val="nil"/>
          <w:between w:val="nil"/>
        </w:pBdr>
        <w:spacing w:after="0" w:line="240" w:lineRule="auto"/>
        <w:jc w:val="both"/>
        <w:rPr>
          <w:color w:val="000000"/>
          <w:sz w:val="21"/>
          <w:szCs w:val="21"/>
        </w:rPr>
      </w:pPr>
      <w:r>
        <w:rPr>
          <w:color w:val="000000"/>
          <w:sz w:val="21"/>
          <w:szCs w:val="21"/>
          <w:u w:val="single"/>
        </w:rPr>
        <w:t>Also</w:t>
      </w:r>
      <w:r>
        <w:rPr>
          <w:color w:val="000000"/>
          <w:sz w:val="21"/>
          <w:szCs w:val="21"/>
        </w:rPr>
        <w:t xml:space="preserve">: check the box for Annual Fund - SHARE. </w:t>
      </w:r>
    </w:p>
    <w:p w14:paraId="58EE9D0E" w14:textId="77777777" w:rsidR="00675BE3" w:rsidRDefault="00DA2B8B">
      <w:pPr>
        <w:pBdr>
          <w:top w:val="nil"/>
          <w:left w:val="nil"/>
          <w:bottom w:val="nil"/>
          <w:right w:val="nil"/>
          <w:between w:val="nil"/>
        </w:pBdr>
        <w:spacing w:after="0" w:line="240" w:lineRule="auto"/>
        <w:jc w:val="both"/>
        <w:rPr>
          <w:color w:val="000000"/>
          <w:sz w:val="21"/>
          <w:szCs w:val="21"/>
        </w:rPr>
      </w:pPr>
      <w:r>
        <w:rPr>
          <w:color w:val="000000"/>
          <w:sz w:val="21"/>
          <w:szCs w:val="21"/>
        </w:rPr>
        <w:t xml:space="preserve">If you are unsure of your Rotary number or club number, check the mailing label on your Rotarian magazine (or your online Rotary account). Otherwise, leave this blank and we can complete it for you. </w:t>
      </w:r>
    </w:p>
    <w:p w14:paraId="550C0571" w14:textId="77777777" w:rsidR="00675BE3" w:rsidRDefault="00675BE3">
      <w:pPr>
        <w:pBdr>
          <w:top w:val="nil"/>
          <w:left w:val="nil"/>
          <w:bottom w:val="nil"/>
          <w:right w:val="nil"/>
          <w:between w:val="nil"/>
        </w:pBdr>
        <w:spacing w:after="0" w:line="240" w:lineRule="auto"/>
        <w:jc w:val="both"/>
        <w:rPr>
          <w:color w:val="000000"/>
          <w:sz w:val="21"/>
          <w:szCs w:val="21"/>
        </w:rPr>
      </w:pPr>
    </w:p>
    <w:p w14:paraId="49399458" w14:textId="77777777" w:rsidR="00675BE3" w:rsidRDefault="00DA2B8B">
      <w:pPr>
        <w:pBdr>
          <w:top w:val="nil"/>
          <w:left w:val="nil"/>
          <w:bottom w:val="nil"/>
          <w:right w:val="nil"/>
          <w:between w:val="nil"/>
        </w:pBdr>
        <w:spacing w:after="0" w:line="240" w:lineRule="auto"/>
        <w:jc w:val="both"/>
        <w:rPr>
          <w:b/>
          <w:color w:val="000000"/>
          <w:sz w:val="21"/>
          <w:szCs w:val="21"/>
        </w:rPr>
      </w:pPr>
      <w:r>
        <w:rPr>
          <w:b/>
          <w:color w:val="000000"/>
          <w:sz w:val="21"/>
          <w:szCs w:val="21"/>
          <w:u w:val="single"/>
        </w:rPr>
        <w:t>To make your donation by check</w:t>
      </w:r>
      <w:r>
        <w:rPr>
          <w:b/>
          <w:color w:val="000000"/>
          <w:sz w:val="21"/>
          <w:szCs w:val="21"/>
        </w:rPr>
        <w:t xml:space="preserve"> </w:t>
      </w:r>
    </w:p>
    <w:p w14:paraId="40FCDB12" w14:textId="77777777" w:rsidR="00675BE3" w:rsidRDefault="00DA2B8B">
      <w:pPr>
        <w:pBdr>
          <w:top w:val="nil"/>
          <w:left w:val="nil"/>
          <w:bottom w:val="nil"/>
          <w:right w:val="nil"/>
          <w:between w:val="nil"/>
        </w:pBdr>
        <w:spacing w:after="0" w:line="240" w:lineRule="auto"/>
        <w:jc w:val="both"/>
        <w:rPr>
          <w:color w:val="000000"/>
          <w:sz w:val="21"/>
          <w:szCs w:val="21"/>
        </w:rPr>
      </w:pPr>
      <w:r>
        <w:rPr>
          <w:color w:val="000000"/>
          <w:sz w:val="21"/>
          <w:szCs w:val="21"/>
        </w:rPr>
        <w:t>Please make checks payable to “</w:t>
      </w:r>
      <w:r>
        <w:rPr>
          <w:i/>
          <w:color w:val="000000"/>
          <w:sz w:val="21"/>
          <w:szCs w:val="21"/>
        </w:rPr>
        <w:t>The Rotary Foundation</w:t>
      </w:r>
      <w:r>
        <w:rPr>
          <w:color w:val="000000"/>
          <w:sz w:val="21"/>
          <w:szCs w:val="21"/>
        </w:rPr>
        <w:t xml:space="preserve">” and include the check with the </w:t>
      </w:r>
      <w:hyperlink r:id="rId8">
        <w:r>
          <w:rPr>
            <w:b/>
            <w:color w:val="0563C1"/>
            <w:sz w:val="21"/>
            <w:szCs w:val="21"/>
            <w:u w:val="single"/>
          </w:rPr>
          <w:t>Form 123-EN</w:t>
        </w:r>
      </w:hyperlink>
      <w:r>
        <w:rPr>
          <w:color w:val="000000"/>
          <w:sz w:val="21"/>
          <w:szCs w:val="21"/>
        </w:rPr>
        <w:t xml:space="preserve"> and mail these items to David Manning, 227 Lake Ave, Storm Lake, IA 50588</w:t>
      </w:r>
    </w:p>
    <w:p w14:paraId="3F6D18FB" w14:textId="77777777" w:rsidR="00675BE3" w:rsidRDefault="00675BE3">
      <w:pPr>
        <w:pBdr>
          <w:top w:val="nil"/>
          <w:left w:val="nil"/>
          <w:bottom w:val="nil"/>
          <w:right w:val="nil"/>
          <w:between w:val="nil"/>
        </w:pBdr>
        <w:spacing w:after="0" w:line="240" w:lineRule="auto"/>
        <w:jc w:val="both"/>
        <w:rPr>
          <w:color w:val="000000"/>
          <w:sz w:val="21"/>
          <w:szCs w:val="21"/>
        </w:rPr>
      </w:pPr>
    </w:p>
    <w:p w14:paraId="57642E0C" w14:textId="77777777" w:rsidR="00675BE3" w:rsidRDefault="00DA2B8B">
      <w:pPr>
        <w:pBdr>
          <w:top w:val="nil"/>
          <w:left w:val="nil"/>
          <w:bottom w:val="nil"/>
          <w:right w:val="nil"/>
          <w:between w:val="nil"/>
        </w:pBdr>
        <w:spacing w:after="0" w:line="240" w:lineRule="auto"/>
        <w:jc w:val="both"/>
        <w:rPr>
          <w:color w:val="000000"/>
          <w:sz w:val="21"/>
          <w:szCs w:val="21"/>
        </w:rPr>
      </w:pPr>
      <w:r>
        <w:rPr>
          <w:color w:val="000000"/>
          <w:sz w:val="21"/>
          <w:szCs w:val="21"/>
        </w:rPr>
        <w:t>Please do NOT send cash (or credit card information) to David through the mail. Please do NOT send your completed form and check to The Rotary Foundation, or David will not be able to include the point-match information before the promotion expires, as we will not be notified in time.</w:t>
      </w:r>
    </w:p>
    <w:p w14:paraId="39476C89" w14:textId="77777777" w:rsidR="00675BE3" w:rsidRDefault="00DA2B8B">
      <w:pPr>
        <w:pBdr>
          <w:top w:val="nil"/>
          <w:left w:val="nil"/>
          <w:bottom w:val="nil"/>
          <w:right w:val="nil"/>
          <w:between w:val="nil"/>
        </w:pBdr>
        <w:spacing w:after="0" w:line="240" w:lineRule="auto"/>
        <w:jc w:val="both"/>
        <w:rPr>
          <w:color w:val="000000"/>
          <w:sz w:val="21"/>
          <w:szCs w:val="21"/>
        </w:rPr>
      </w:pPr>
      <w:r>
        <w:rPr>
          <w:color w:val="000000"/>
          <w:sz w:val="21"/>
          <w:szCs w:val="21"/>
        </w:rPr>
        <w:t xml:space="preserve"> </w:t>
      </w:r>
    </w:p>
    <w:p w14:paraId="041B8603" w14:textId="77777777" w:rsidR="00675BE3" w:rsidRDefault="00DA2B8B">
      <w:pPr>
        <w:pBdr>
          <w:top w:val="nil"/>
          <w:left w:val="nil"/>
          <w:bottom w:val="nil"/>
          <w:right w:val="nil"/>
          <w:between w:val="nil"/>
        </w:pBdr>
        <w:spacing w:after="0" w:line="240" w:lineRule="auto"/>
        <w:jc w:val="both"/>
        <w:rPr>
          <w:color w:val="000000"/>
          <w:sz w:val="21"/>
          <w:szCs w:val="21"/>
        </w:rPr>
      </w:pPr>
      <w:r>
        <w:rPr>
          <w:b/>
          <w:color w:val="000000"/>
          <w:sz w:val="21"/>
          <w:szCs w:val="21"/>
          <w:u w:val="single"/>
        </w:rPr>
        <w:t>To make your donation by credit card</w:t>
      </w:r>
    </w:p>
    <w:p w14:paraId="2EF0C415" w14:textId="77777777" w:rsidR="00675BE3" w:rsidRDefault="00DA2B8B">
      <w:pPr>
        <w:pBdr>
          <w:top w:val="nil"/>
          <w:left w:val="nil"/>
          <w:bottom w:val="nil"/>
          <w:right w:val="nil"/>
          <w:between w:val="nil"/>
        </w:pBdr>
        <w:spacing w:after="0" w:line="240" w:lineRule="auto"/>
        <w:jc w:val="both"/>
        <w:rPr>
          <w:b/>
          <w:color w:val="000000"/>
          <w:sz w:val="21"/>
          <w:szCs w:val="21"/>
        </w:rPr>
      </w:pPr>
      <w:r>
        <w:rPr>
          <w:color w:val="000000"/>
          <w:sz w:val="21"/>
          <w:szCs w:val="21"/>
        </w:rPr>
        <w:t xml:space="preserve">Please go online to </w:t>
      </w:r>
      <w:hyperlink r:id="rId9">
        <w:r>
          <w:rPr>
            <w:color w:val="0563C1"/>
            <w:sz w:val="21"/>
            <w:szCs w:val="21"/>
            <w:u w:val="single"/>
          </w:rPr>
          <w:t>http://my.rotary.org/</w:t>
        </w:r>
      </w:hyperlink>
      <w:r>
        <w:rPr>
          <w:color w:val="000000"/>
          <w:sz w:val="21"/>
          <w:szCs w:val="21"/>
        </w:rPr>
        <w:t xml:space="preserve"> and pay via credit card on the Rotary secure website.  When you donate by credit card, The Rotary Foundation will send you a receipt by email. You will need to send this receipt to David Manning along with your </w:t>
      </w:r>
      <w:hyperlink r:id="rId10">
        <w:r>
          <w:rPr>
            <w:b/>
            <w:color w:val="0563C1"/>
            <w:sz w:val="21"/>
            <w:szCs w:val="21"/>
            <w:u w:val="single"/>
          </w:rPr>
          <w:t>Form 123-EN</w:t>
        </w:r>
      </w:hyperlink>
      <w:r>
        <w:rPr>
          <w:color w:val="000000"/>
        </w:rPr>
        <w:t xml:space="preserve"> either by</w:t>
      </w:r>
      <w:r>
        <w:rPr>
          <w:color w:val="000000"/>
          <w:sz w:val="21"/>
          <w:szCs w:val="21"/>
        </w:rPr>
        <w:t xml:space="preserve"> Email (to </w:t>
      </w:r>
      <w:r>
        <w:rPr>
          <w:color w:val="0563C1"/>
          <w:sz w:val="21"/>
          <w:szCs w:val="21"/>
          <w:u w:val="single"/>
        </w:rPr>
        <w:t>DavidBrianManning@gmail.com</w:t>
      </w:r>
      <w:r>
        <w:rPr>
          <w:color w:val="000000"/>
          <w:sz w:val="21"/>
          <w:szCs w:val="21"/>
        </w:rPr>
        <w:t>) or to the mailing address above. All contribution amounts must be made in December, January, or February and must reach David before the end of February to be eligible for the points match. If David is not provided information documenting the qualifying donation made during December, January, or February, he will not be able to include the point-match information before the promotion expires.</w:t>
      </w:r>
    </w:p>
    <w:p w14:paraId="659F2CCC" w14:textId="77777777" w:rsidR="00675BE3" w:rsidRDefault="00675BE3">
      <w:pPr>
        <w:pBdr>
          <w:top w:val="nil"/>
          <w:left w:val="nil"/>
          <w:bottom w:val="nil"/>
          <w:right w:val="nil"/>
          <w:between w:val="nil"/>
        </w:pBdr>
        <w:spacing w:after="0" w:line="240" w:lineRule="auto"/>
        <w:jc w:val="both"/>
        <w:rPr>
          <w:color w:val="000000"/>
          <w:sz w:val="21"/>
          <w:szCs w:val="21"/>
        </w:rPr>
      </w:pPr>
    </w:p>
    <w:p w14:paraId="26867FC7" w14:textId="77777777" w:rsidR="00675BE3" w:rsidRDefault="00675BE3">
      <w:pPr>
        <w:pBdr>
          <w:top w:val="nil"/>
          <w:left w:val="nil"/>
          <w:bottom w:val="nil"/>
          <w:right w:val="nil"/>
          <w:between w:val="nil"/>
        </w:pBdr>
        <w:spacing w:after="0" w:line="240" w:lineRule="auto"/>
        <w:jc w:val="both"/>
        <w:rPr>
          <w:color w:val="000000"/>
        </w:rPr>
      </w:pPr>
    </w:p>
    <w:p w14:paraId="10E0BDD4" w14:textId="77777777" w:rsidR="00675BE3" w:rsidRDefault="00DA2B8B">
      <w:pPr>
        <w:pBdr>
          <w:top w:val="nil"/>
          <w:left w:val="nil"/>
          <w:bottom w:val="nil"/>
          <w:right w:val="nil"/>
          <w:between w:val="nil"/>
        </w:pBdr>
        <w:spacing w:after="0" w:line="240" w:lineRule="auto"/>
        <w:jc w:val="both"/>
        <w:rPr>
          <w:color w:val="000000"/>
          <w:sz w:val="21"/>
          <w:szCs w:val="21"/>
        </w:rPr>
      </w:pPr>
      <w:bookmarkStart w:id="0" w:name="_gjdgxs" w:colFirst="0" w:colLast="0"/>
      <w:bookmarkEnd w:id="0"/>
      <w:r>
        <w:br w:type="page"/>
      </w:r>
    </w:p>
    <w:p w14:paraId="18DF1AE7" w14:textId="77777777" w:rsidR="00675BE3" w:rsidRDefault="00DA2B8B">
      <w:pPr>
        <w:pBdr>
          <w:top w:val="nil"/>
          <w:left w:val="nil"/>
          <w:bottom w:val="nil"/>
          <w:right w:val="nil"/>
          <w:between w:val="nil"/>
        </w:pBdr>
        <w:spacing w:after="0" w:line="240" w:lineRule="auto"/>
        <w:jc w:val="both"/>
        <w:rPr>
          <w:b/>
          <w:color w:val="000000"/>
          <w:sz w:val="21"/>
          <w:szCs w:val="21"/>
          <w:u w:val="single"/>
        </w:rPr>
      </w:pPr>
      <w:r>
        <w:rPr>
          <w:b/>
          <w:color w:val="000000"/>
          <w:sz w:val="21"/>
          <w:szCs w:val="21"/>
          <w:u w:val="single"/>
        </w:rPr>
        <w:lastRenderedPageBreak/>
        <w:t xml:space="preserve">Still have questions about the Rotary Rush Promotion? </w:t>
      </w:r>
    </w:p>
    <w:p w14:paraId="4217BBD3" w14:textId="77777777" w:rsidR="00675BE3" w:rsidRDefault="00DA2B8B">
      <w:pPr>
        <w:pBdr>
          <w:top w:val="nil"/>
          <w:left w:val="nil"/>
          <w:bottom w:val="nil"/>
          <w:right w:val="nil"/>
          <w:between w:val="nil"/>
        </w:pBdr>
        <w:spacing w:after="0" w:line="240" w:lineRule="auto"/>
        <w:jc w:val="both"/>
        <w:rPr>
          <w:b/>
          <w:color w:val="000000"/>
          <w:sz w:val="21"/>
          <w:szCs w:val="21"/>
          <w:u w:val="single"/>
        </w:rPr>
      </w:pPr>
      <w:r>
        <w:rPr>
          <w:b/>
          <w:color w:val="000000"/>
          <w:sz w:val="21"/>
          <w:szCs w:val="21"/>
          <w:u w:val="single"/>
        </w:rPr>
        <w:t>Here are some additional examples to hopefully clear up any confusion:</w:t>
      </w:r>
    </w:p>
    <w:p w14:paraId="238D786D" w14:textId="77777777" w:rsidR="00675BE3" w:rsidRDefault="00675BE3">
      <w:pPr>
        <w:pBdr>
          <w:top w:val="nil"/>
          <w:left w:val="nil"/>
          <w:bottom w:val="nil"/>
          <w:right w:val="nil"/>
          <w:between w:val="nil"/>
        </w:pBdr>
        <w:spacing w:after="0" w:line="240" w:lineRule="auto"/>
        <w:jc w:val="both"/>
        <w:rPr>
          <w:b/>
          <w:color w:val="000000"/>
          <w:u w:val="single"/>
        </w:rPr>
      </w:pPr>
    </w:p>
    <w:p w14:paraId="0551C139" w14:textId="77777777" w:rsidR="00675BE3" w:rsidRDefault="00DA2B8B">
      <w:pPr>
        <w:numPr>
          <w:ilvl w:val="0"/>
          <w:numId w:val="3"/>
        </w:numPr>
        <w:pBdr>
          <w:top w:val="nil"/>
          <w:left w:val="nil"/>
          <w:bottom w:val="nil"/>
          <w:right w:val="nil"/>
          <w:between w:val="nil"/>
        </w:pBdr>
        <w:spacing w:after="0" w:line="240" w:lineRule="auto"/>
        <w:jc w:val="both"/>
      </w:pPr>
      <w:r>
        <w:rPr>
          <w:color w:val="000000"/>
          <w:sz w:val="21"/>
          <w:szCs w:val="21"/>
        </w:rPr>
        <w:t xml:space="preserve">If a member is at zero dollars, our Donor will match your $500 donation with 500 points to get you to the $1,000 level for your initial PHF recognition.  If the member was already at $800 and gives a donation of $100, our Donor will donate 100 points to get them to $1,000 level for their PHF.  </w:t>
      </w:r>
    </w:p>
    <w:p w14:paraId="2C6E5018" w14:textId="77777777" w:rsidR="00675BE3" w:rsidRDefault="00DA2B8B">
      <w:pPr>
        <w:numPr>
          <w:ilvl w:val="0"/>
          <w:numId w:val="3"/>
        </w:numPr>
        <w:pBdr>
          <w:top w:val="nil"/>
          <w:left w:val="nil"/>
          <w:bottom w:val="nil"/>
          <w:right w:val="nil"/>
          <w:between w:val="nil"/>
        </w:pBdr>
        <w:spacing w:after="0" w:line="240" w:lineRule="auto"/>
        <w:jc w:val="both"/>
      </w:pPr>
      <w:r>
        <w:rPr>
          <w:color w:val="000000"/>
          <w:sz w:val="21"/>
          <w:szCs w:val="21"/>
        </w:rPr>
        <w:t xml:space="preserve">However, if a member is currently </w:t>
      </w:r>
      <w:r>
        <w:rPr>
          <w:color w:val="222222"/>
          <w:sz w:val="21"/>
          <w:szCs w:val="21"/>
        </w:rPr>
        <w:t xml:space="preserve">at $100 and gives only a $100 donation, our Donor will </w:t>
      </w:r>
      <w:r>
        <w:rPr>
          <w:b/>
          <w:color w:val="222222"/>
          <w:sz w:val="21"/>
          <w:szCs w:val="21"/>
        </w:rPr>
        <w:t>NOT</w:t>
      </w:r>
      <w:r>
        <w:rPr>
          <w:color w:val="222222"/>
          <w:sz w:val="21"/>
          <w:szCs w:val="21"/>
        </w:rPr>
        <w:t xml:space="preserve"> match this amount because it would not get them to the $1,000 mark for a PHF recognition. They would need to give $450 in cash, matched by our Donor with 450 points, getting them to the needed $1,000 for their PHF level. You see how it works? Our Donor has established the rules to encourage your significant gift to TRF (not just $20 or $50, but a minimum of $100 and a maximum of $500, depending on your giving history and current PHF progress toward your next level of recognition).</w:t>
      </w:r>
    </w:p>
    <w:p w14:paraId="1F037EE3" w14:textId="77777777" w:rsidR="00675BE3" w:rsidRDefault="00DA2B8B">
      <w:pPr>
        <w:numPr>
          <w:ilvl w:val="0"/>
          <w:numId w:val="3"/>
        </w:numPr>
        <w:pBdr>
          <w:top w:val="nil"/>
          <w:left w:val="nil"/>
          <w:bottom w:val="nil"/>
          <w:right w:val="nil"/>
          <w:between w:val="nil"/>
        </w:pBdr>
        <w:spacing w:after="0" w:line="240" w:lineRule="auto"/>
        <w:jc w:val="both"/>
      </w:pPr>
      <w:r>
        <w:rPr>
          <w:color w:val="000000"/>
          <w:sz w:val="21"/>
          <w:szCs w:val="21"/>
        </w:rPr>
        <w:t xml:space="preserve">Finally, let’s say your account has accumulated $500 in contributions to The Rotary Foundation – Annual Fund. </w:t>
      </w:r>
      <w:r>
        <w:rPr>
          <w:color w:val="000000"/>
          <w:sz w:val="21"/>
          <w:szCs w:val="21"/>
          <w:u w:val="single"/>
        </w:rPr>
        <w:t>HINT - ALWAYS CHECK YOUR CONTRIBUTIONS FIRST</w:t>
      </w:r>
      <w:r>
        <w:rPr>
          <w:color w:val="000000"/>
          <w:sz w:val="21"/>
          <w:szCs w:val="21"/>
        </w:rPr>
        <w:t>. Then, if you add a gift of $250 (in December, January or February), our Rotary Donor will do the $1 for 1 Point match, giving you the other 250 points needed to get your account to the $1,000 level which allows you to receive your first (or multiple) PHF award. Remember, you must contribute half of the funds to your next level and the match will contribute the other half in points, up to a maximum of 500 points.</w:t>
      </w:r>
    </w:p>
    <w:p w14:paraId="64279FF5" w14:textId="77777777" w:rsidR="00675BE3" w:rsidRDefault="00DA2B8B">
      <w:pPr>
        <w:numPr>
          <w:ilvl w:val="0"/>
          <w:numId w:val="3"/>
        </w:numPr>
        <w:pBdr>
          <w:top w:val="nil"/>
          <w:left w:val="nil"/>
          <w:bottom w:val="nil"/>
          <w:right w:val="nil"/>
          <w:between w:val="nil"/>
        </w:pBdr>
        <w:spacing w:after="0" w:line="240" w:lineRule="auto"/>
        <w:jc w:val="both"/>
      </w:pPr>
      <w:r>
        <w:rPr>
          <w:color w:val="000000"/>
          <w:sz w:val="21"/>
          <w:szCs w:val="21"/>
        </w:rPr>
        <w:t>Want another example? If a Rotarian is at $801 of donations in their TRF account, a $100 donation by them (the minimum) would leave only 99 points necessary to achieve their next level of recognition. This would not meet TRF minimum transfer rules (and our Rotary Rush rules). However, if the Rotarian donates $699, bringing their total contributions to $1,500 (which is half-way to the next level of recognition), our Donor will match this with a generous maximum 500 points, and Bob’s your uncle.</w:t>
      </w:r>
    </w:p>
    <w:p w14:paraId="5F305D82" w14:textId="77777777" w:rsidR="00675BE3" w:rsidRDefault="00675BE3">
      <w:pPr>
        <w:pBdr>
          <w:top w:val="nil"/>
          <w:left w:val="nil"/>
          <w:bottom w:val="nil"/>
          <w:right w:val="nil"/>
          <w:between w:val="nil"/>
        </w:pBdr>
        <w:spacing w:after="0" w:line="240" w:lineRule="auto"/>
        <w:jc w:val="both"/>
        <w:rPr>
          <w:color w:val="000000"/>
          <w:sz w:val="21"/>
          <w:szCs w:val="21"/>
        </w:rPr>
      </w:pPr>
    </w:p>
    <w:p w14:paraId="5D802675" w14:textId="77777777" w:rsidR="00675BE3" w:rsidRDefault="00675BE3">
      <w:pPr>
        <w:pBdr>
          <w:top w:val="nil"/>
          <w:left w:val="nil"/>
          <w:bottom w:val="nil"/>
          <w:right w:val="nil"/>
          <w:between w:val="nil"/>
        </w:pBdr>
        <w:spacing w:after="0" w:line="240" w:lineRule="auto"/>
        <w:jc w:val="both"/>
        <w:rPr>
          <w:color w:val="000000"/>
          <w:sz w:val="21"/>
          <w:szCs w:val="21"/>
        </w:rPr>
      </w:pPr>
    </w:p>
    <w:p w14:paraId="1850355E" w14:textId="77777777" w:rsidR="00675BE3" w:rsidRDefault="00DA2B8B">
      <w:pPr>
        <w:pBdr>
          <w:top w:val="nil"/>
          <w:left w:val="nil"/>
          <w:bottom w:val="nil"/>
          <w:right w:val="nil"/>
          <w:between w:val="nil"/>
        </w:pBdr>
        <w:spacing w:after="0" w:line="240" w:lineRule="auto"/>
        <w:jc w:val="both"/>
        <w:rPr>
          <w:color w:val="000000"/>
          <w:sz w:val="21"/>
          <w:szCs w:val="21"/>
        </w:rPr>
      </w:pPr>
      <w:r>
        <w:rPr>
          <w:color w:val="000000"/>
          <w:sz w:val="21"/>
          <w:szCs w:val="21"/>
        </w:rPr>
        <w:t xml:space="preserve">Wondering how close you are to your next PHF level or just </w:t>
      </w:r>
      <w:proofErr w:type="gramStart"/>
      <w:r>
        <w:rPr>
          <w:color w:val="000000"/>
          <w:sz w:val="21"/>
          <w:szCs w:val="21"/>
        </w:rPr>
        <w:t>have</w:t>
      </w:r>
      <w:proofErr w:type="gramEnd"/>
      <w:r>
        <w:rPr>
          <w:color w:val="000000"/>
          <w:sz w:val="21"/>
          <w:szCs w:val="21"/>
        </w:rPr>
        <w:t xml:space="preserve"> questions about how these Rotary Rush rules might impact you? Email David Manning at </w:t>
      </w:r>
      <w:hyperlink r:id="rId11">
        <w:r>
          <w:rPr>
            <w:color w:val="0563C1"/>
            <w:sz w:val="21"/>
            <w:szCs w:val="21"/>
            <w:u w:val="single"/>
          </w:rPr>
          <w:t>DavidBrianManning@gmail.com</w:t>
        </w:r>
      </w:hyperlink>
      <w:r>
        <w:rPr>
          <w:color w:val="0563C1"/>
          <w:sz w:val="21"/>
          <w:szCs w:val="21"/>
        </w:rPr>
        <w:t xml:space="preserve"> </w:t>
      </w:r>
      <w:r>
        <w:rPr>
          <w:color w:val="000000"/>
          <w:sz w:val="21"/>
          <w:szCs w:val="21"/>
        </w:rPr>
        <w:t xml:space="preserve">or cell 701-238-4845; or contact Michelle Bell, D5970 Foundation Chair, </w:t>
      </w:r>
      <w:r w:rsidRPr="001F1600">
        <w:rPr>
          <w:color w:val="000000"/>
          <w:sz w:val="21"/>
          <w:szCs w:val="21"/>
        </w:rPr>
        <w:t xml:space="preserve">at </w:t>
      </w:r>
      <w:hyperlink r:id="rId12">
        <w:r w:rsidRPr="001F1600">
          <w:rPr>
            <w:color w:val="0563C1"/>
            <w:sz w:val="21"/>
            <w:szCs w:val="21"/>
            <w:u w:val="single"/>
          </w:rPr>
          <w:t>foundationchair@district5970.org</w:t>
        </w:r>
      </w:hyperlink>
      <w:r>
        <w:rPr>
          <w:color w:val="000000"/>
          <w:sz w:val="21"/>
          <w:szCs w:val="21"/>
        </w:rPr>
        <w:t xml:space="preserve"> or phone Michelle at 319-431-2755. </w:t>
      </w:r>
    </w:p>
    <w:p w14:paraId="581C08FA" w14:textId="77777777" w:rsidR="00675BE3" w:rsidRDefault="00675BE3">
      <w:pPr>
        <w:pBdr>
          <w:top w:val="nil"/>
          <w:left w:val="nil"/>
          <w:bottom w:val="nil"/>
          <w:right w:val="nil"/>
          <w:between w:val="nil"/>
        </w:pBdr>
        <w:spacing w:after="0" w:line="240" w:lineRule="auto"/>
        <w:jc w:val="both"/>
        <w:rPr>
          <w:color w:val="000000"/>
          <w:sz w:val="21"/>
          <w:szCs w:val="21"/>
        </w:rPr>
      </w:pPr>
    </w:p>
    <w:p w14:paraId="469130A4" w14:textId="77777777" w:rsidR="00675BE3" w:rsidRDefault="00DA2B8B">
      <w:pPr>
        <w:pBdr>
          <w:top w:val="nil"/>
          <w:left w:val="nil"/>
          <w:bottom w:val="nil"/>
          <w:right w:val="nil"/>
          <w:between w:val="nil"/>
        </w:pBdr>
        <w:spacing w:after="0" w:line="240" w:lineRule="auto"/>
        <w:jc w:val="center"/>
        <w:rPr>
          <w:b/>
          <w:color w:val="000000"/>
          <w:sz w:val="21"/>
          <w:szCs w:val="21"/>
        </w:rPr>
      </w:pPr>
      <w:r>
        <w:rPr>
          <w:b/>
          <w:color w:val="000000"/>
          <w:sz w:val="21"/>
          <w:szCs w:val="21"/>
        </w:rPr>
        <w:t>This $1 for 1 Match for ROTARY RUSH will only be available until the points run out, or the end of February.</w:t>
      </w:r>
    </w:p>
    <w:p w14:paraId="4B03EAE7" w14:textId="77777777" w:rsidR="00675BE3" w:rsidRDefault="00DA2B8B">
      <w:pPr>
        <w:pBdr>
          <w:top w:val="nil"/>
          <w:left w:val="nil"/>
          <w:bottom w:val="nil"/>
          <w:right w:val="nil"/>
          <w:between w:val="nil"/>
        </w:pBdr>
        <w:spacing w:after="0" w:line="240" w:lineRule="auto"/>
        <w:jc w:val="center"/>
        <w:rPr>
          <w:color w:val="000000"/>
          <w:sz w:val="21"/>
          <w:szCs w:val="21"/>
        </w:rPr>
      </w:pPr>
      <w:r>
        <w:rPr>
          <w:color w:val="000000"/>
          <w:sz w:val="21"/>
          <w:szCs w:val="21"/>
        </w:rPr>
        <w:t>What are you waiting for? Make a difference and support the mission of Rotary today!</w:t>
      </w:r>
    </w:p>
    <w:p w14:paraId="70578C43" w14:textId="77777777" w:rsidR="00675BE3" w:rsidRDefault="00675BE3">
      <w:pPr>
        <w:pBdr>
          <w:top w:val="nil"/>
          <w:left w:val="nil"/>
          <w:bottom w:val="nil"/>
          <w:right w:val="nil"/>
          <w:between w:val="nil"/>
        </w:pBdr>
        <w:spacing w:after="0" w:line="240" w:lineRule="auto"/>
        <w:jc w:val="center"/>
        <w:rPr>
          <w:color w:val="000000"/>
          <w:sz w:val="21"/>
          <w:szCs w:val="21"/>
        </w:rPr>
      </w:pPr>
    </w:p>
    <w:p w14:paraId="69ACD934" w14:textId="77777777" w:rsidR="00675BE3" w:rsidRDefault="00675BE3">
      <w:pPr>
        <w:pBdr>
          <w:top w:val="nil"/>
          <w:left w:val="nil"/>
          <w:bottom w:val="nil"/>
          <w:right w:val="nil"/>
          <w:between w:val="nil"/>
        </w:pBdr>
        <w:spacing w:after="0" w:line="240" w:lineRule="auto"/>
        <w:jc w:val="center"/>
        <w:rPr>
          <w:color w:val="000000"/>
          <w:sz w:val="21"/>
          <w:szCs w:val="21"/>
        </w:rPr>
      </w:pPr>
    </w:p>
    <w:p w14:paraId="27158B44" w14:textId="77777777" w:rsidR="00675BE3" w:rsidRDefault="00DA2B8B">
      <w:pPr>
        <w:pBdr>
          <w:top w:val="nil"/>
          <w:left w:val="nil"/>
          <w:bottom w:val="nil"/>
          <w:right w:val="nil"/>
          <w:between w:val="nil"/>
        </w:pBdr>
        <w:spacing w:after="0" w:line="240" w:lineRule="auto"/>
        <w:rPr>
          <w:color w:val="000000"/>
          <w:sz w:val="21"/>
          <w:szCs w:val="21"/>
        </w:rPr>
      </w:pPr>
      <w:r>
        <w:rPr>
          <w:color w:val="000000"/>
          <w:sz w:val="21"/>
          <w:szCs w:val="21"/>
        </w:rPr>
        <w:t xml:space="preserve">- - - - - - - - - - - - - - - - - - - - - - - - - - - - - - - - - - - - - - - - - - - - - - - - - - - - - - - - - - - - - - - - - - - - - - - - - - - - - - - - - - - </w:t>
      </w:r>
    </w:p>
    <w:p w14:paraId="008C6E59" w14:textId="77777777" w:rsidR="00675BE3" w:rsidRDefault="00675BE3">
      <w:pPr>
        <w:pBdr>
          <w:top w:val="nil"/>
          <w:left w:val="nil"/>
          <w:bottom w:val="nil"/>
          <w:right w:val="nil"/>
          <w:between w:val="nil"/>
        </w:pBdr>
        <w:spacing w:after="0" w:line="240" w:lineRule="auto"/>
        <w:jc w:val="center"/>
        <w:rPr>
          <w:color w:val="000000"/>
          <w:sz w:val="21"/>
          <w:szCs w:val="21"/>
        </w:rPr>
      </w:pPr>
    </w:p>
    <w:p w14:paraId="2671FA1D" w14:textId="77777777" w:rsidR="00675BE3" w:rsidRDefault="00675BE3">
      <w:pPr>
        <w:pBdr>
          <w:top w:val="nil"/>
          <w:left w:val="nil"/>
          <w:bottom w:val="nil"/>
          <w:right w:val="nil"/>
          <w:between w:val="nil"/>
        </w:pBdr>
        <w:spacing w:after="0" w:line="240" w:lineRule="auto"/>
        <w:jc w:val="center"/>
        <w:rPr>
          <w:color w:val="000000"/>
          <w:sz w:val="21"/>
          <w:szCs w:val="21"/>
        </w:rPr>
      </w:pPr>
    </w:p>
    <w:p w14:paraId="7D9503B3" w14:textId="77777777" w:rsidR="00675BE3" w:rsidRDefault="00DA2B8B">
      <w:pPr>
        <w:pBdr>
          <w:top w:val="nil"/>
          <w:left w:val="nil"/>
          <w:bottom w:val="nil"/>
          <w:right w:val="nil"/>
          <w:between w:val="nil"/>
        </w:pBdr>
        <w:spacing w:after="0" w:line="240" w:lineRule="auto"/>
        <w:jc w:val="center"/>
        <w:rPr>
          <w:color w:val="000000"/>
          <w:sz w:val="21"/>
          <w:szCs w:val="21"/>
        </w:rPr>
      </w:pPr>
      <w:r>
        <w:rPr>
          <w:color w:val="000000"/>
          <w:sz w:val="21"/>
          <w:szCs w:val="21"/>
        </w:rPr>
        <w:t>Rotarian Notes for Participating in Rotary Rush Promotion</w:t>
      </w:r>
    </w:p>
    <w:p w14:paraId="58BBD536" w14:textId="77777777" w:rsidR="00675BE3" w:rsidRDefault="00675BE3">
      <w:pPr>
        <w:pBdr>
          <w:top w:val="nil"/>
          <w:left w:val="nil"/>
          <w:bottom w:val="nil"/>
          <w:right w:val="nil"/>
          <w:between w:val="nil"/>
        </w:pBdr>
        <w:spacing w:after="0" w:line="240" w:lineRule="auto"/>
        <w:jc w:val="center"/>
        <w:rPr>
          <w:color w:val="000000"/>
          <w:sz w:val="21"/>
          <w:szCs w:val="21"/>
        </w:rPr>
      </w:pP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55"/>
        <w:gridCol w:w="4495"/>
      </w:tblGrid>
      <w:tr w:rsidR="00675BE3" w14:paraId="7BC3A4B6" w14:textId="77777777">
        <w:tc>
          <w:tcPr>
            <w:tcW w:w="4855" w:type="dxa"/>
          </w:tcPr>
          <w:p w14:paraId="38EF5F7F" w14:textId="77777777" w:rsidR="00675BE3" w:rsidRDefault="00DA2B8B">
            <w:pPr>
              <w:pBdr>
                <w:top w:val="nil"/>
                <w:left w:val="nil"/>
                <w:bottom w:val="nil"/>
                <w:right w:val="nil"/>
                <w:between w:val="nil"/>
              </w:pBdr>
              <w:rPr>
                <w:color w:val="000000"/>
                <w:sz w:val="21"/>
                <w:szCs w:val="21"/>
              </w:rPr>
            </w:pPr>
            <w:r>
              <w:rPr>
                <w:color w:val="000000"/>
                <w:sz w:val="21"/>
                <w:szCs w:val="21"/>
              </w:rPr>
              <w:t>Requesting Rotarian (Name &amp; RI Number):</w:t>
            </w:r>
          </w:p>
        </w:tc>
        <w:tc>
          <w:tcPr>
            <w:tcW w:w="4495" w:type="dxa"/>
          </w:tcPr>
          <w:p w14:paraId="522F4DAC" w14:textId="77777777" w:rsidR="00675BE3" w:rsidRDefault="00675BE3">
            <w:pPr>
              <w:pBdr>
                <w:top w:val="nil"/>
                <w:left w:val="nil"/>
                <w:bottom w:val="nil"/>
                <w:right w:val="nil"/>
                <w:between w:val="nil"/>
              </w:pBdr>
              <w:rPr>
                <w:color w:val="000000"/>
                <w:sz w:val="21"/>
                <w:szCs w:val="21"/>
              </w:rPr>
            </w:pPr>
          </w:p>
        </w:tc>
      </w:tr>
      <w:tr w:rsidR="00675BE3" w14:paraId="498670C8" w14:textId="77777777">
        <w:tc>
          <w:tcPr>
            <w:tcW w:w="4855" w:type="dxa"/>
          </w:tcPr>
          <w:p w14:paraId="1B92C32B" w14:textId="77777777" w:rsidR="00675BE3" w:rsidRDefault="00DA2B8B">
            <w:pPr>
              <w:pBdr>
                <w:top w:val="nil"/>
                <w:left w:val="nil"/>
                <w:bottom w:val="nil"/>
                <w:right w:val="nil"/>
                <w:between w:val="nil"/>
              </w:pBdr>
              <w:rPr>
                <w:color w:val="000000"/>
                <w:sz w:val="21"/>
                <w:szCs w:val="21"/>
              </w:rPr>
            </w:pPr>
            <w:r>
              <w:rPr>
                <w:color w:val="000000"/>
                <w:sz w:val="21"/>
                <w:szCs w:val="21"/>
              </w:rPr>
              <w:t>Requesting Rotarian’s Club (Club Name &amp; Number):</w:t>
            </w:r>
          </w:p>
        </w:tc>
        <w:tc>
          <w:tcPr>
            <w:tcW w:w="4495" w:type="dxa"/>
          </w:tcPr>
          <w:p w14:paraId="68561592" w14:textId="77777777" w:rsidR="00675BE3" w:rsidRDefault="00675BE3">
            <w:pPr>
              <w:pBdr>
                <w:top w:val="nil"/>
                <w:left w:val="nil"/>
                <w:bottom w:val="nil"/>
                <w:right w:val="nil"/>
                <w:between w:val="nil"/>
              </w:pBdr>
              <w:rPr>
                <w:color w:val="000000"/>
                <w:sz w:val="21"/>
                <w:szCs w:val="21"/>
              </w:rPr>
            </w:pPr>
          </w:p>
        </w:tc>
      </w:tr>
      <w:tr w:rsidR="00675BE3" w14:paraId="1C333792" w14:textId="77777777">
        <w:tc>
          <w:tcPr>
            <w:tcW w:w="4855" w:type="dxa"/>
          </w:tcPr>
          <w:p w14:paraId="45A19454" w14:textId="77777777" w:rsidR="00675BE3" w:rsidRDefault="00DA2B8B">
            <w:pPr>
              <w:pBdr>
                <w:top w:val="nil"/>
                <w:left w:val="nil"/>
                <w:bottom w:val="nil"/>
                <w:right w:val="nil"/>
                <w:between w:val="nil"/>
              </w:pBdr>
              <w:rPr>
                <w:color w:val="000000"/>
                <w:sz w:val="21"/>
                <w:szCs w:val="21"/>
              </w:rPr>
            </w:pPr>
            <w:r>
              <w:rPr>
                <w:color w:val="000000"/>
                <w:sz w:val="21"/>
                <w:szCs w:val="21"/>
              </w:rPr>
              <w:t>Requesting Rotarian’s Email address:</w:t>
            </w:r>
          </w:p>
        </w:tc>
        <w:tc>
          <w:tcPr>
            <w:tcW w:w="4495" w:type="dxa"/>
          </w:tcPr>
          <w:p w14:paraId="62C43507" w14:textId="77777777" w:rsidR="00675BE3" w:rsidRDefault="00675BE3">
            <w:pPr>
              <w:pBdr>
                <w:top w:val="nil"/>
                <w:left w:val="nil"/>
                <w:bottom w:val="nil"/>
                <w:right w:val="nil"/>
                <w:between w:val="nil"/>
              </w:pBdr>
              <w:rPr>
                <w:color w:val="000000"/>
                <w:sz w:val="21"/>
                <w:szCs w:val="21"/>
              </w:rPr>
            </w:pPr>
          </w:p>
        </w:tc>
      </w:tr>
      <w:tr w:rsidR="00675BE3" w14:paraId="301B3C63" w14:textId="77777777">
        <w:tc>
          <w:tcPr>
            <w:tcW w:w="4855" w:type="dxa"/>
          </w:tcPr>
          <w:p w14:paraId="73E79056" w14:textId="77777777" w:rsidR="00675BE3" w:rsidRDefault="00DA2B8B">
            <w:pPr>
              <w:pBdr>
                <w:top w:val="nil"/>
                <w:left w:val="nil"/>
                <w:bottom w:val="nil"/>
                <w:right w:val="nil"/>
                <w:between w:val="nil"/>
              </w:pBdr>
              <w:rPr>
                <w:color w:val="000000"/>
                <w:sz w:val="21"/>
                <w:szCs w:val="21"/>
              </w:rPr>
            </w:pPr>
            <w:r>
              <w:rPr>
                <w:color w:val="000000"/>
                <w:sz w:val="21"/>
                <w:szCs w:val="21"/>
              </w:rPr>
              <w:t>Requesting Rotarian’s Phone number:</w:t>
            </w:r>
          </w:p>
        </w:tc>
        <w:tc>
          <w:tcPr>
            <w:tcW w:w="4495" w:type="dxa"/>
          </w:tcPr>
          <w:p w14:paraId="15992B35" w14:textId="77777777" w:rsidR="00675BE3" w:rsidRDefault="00675BE3">
            <w:pPr>
              <w:pBdr>
                <w:top w:val="nil"/>
                <w:left w:val="nil"/>
                <w:bottom w:val="nil"/>
                <w:right w:val="nil"/>
                <w:between w:val="nil"/>
              </w:pBdr>
              <w:rPr>
                <w:color w:val="000000"/>
                <w:sz w:val="21"/>
                <w:szCs w:val="21"/>
              </w:rPr>
            </w:pPr>
          </w:p>
        </w:tc>
      </w:tr>
      <w:tr w:rsidR="00675BE3" w14:paraId="6789F261" w14:textId="77777777">
        <w:tc>
          <w:tcPr>
            <w:tcW w:w="4855" w:type="dxa"/>
          </w:tcPr>
          <w:p w14:paraId="1FE87B48" w14:textId="77777777" w:rsidR="00675BE3" w:rsidRDefault="00DA2B8B">
            <w:pPr>
              <w:pBdr>
                <w:top w:val="nil"/>
                <w:left w:val="nil"/>
                <w:bottom w:val="nil"/>
                <w:right w:val="nil"/>
                <w:between w:val="nil"/>
              </w:pBdr>
              <w:rPr>
                <w:color w:val="000000"/>
                <w:sz w:val="21"/>
                <w:szCs w:val="21"/>
              </w:rPr>
            </w:pPr>
            <w:r>
              <w:rPr>
                <w:color w:val="000000"/>
                <w:sz w:val="21"/>
                <w:szCs w:val="21"/>
              </w:rPr>
              <w:t>Their current accumulated PHF Points:</w:t>
            </w:r>
          </w:p>
        </w:tc>
        <w:tc>
          <w:tcPr>
            <w:tcW w:w="4495" w:type="dxa"/>
          </w:tcPr>
          <w:p w14:paraId="34CE406A" w14:textId="77777777" w:rsidR="00675BE3" w:rsidRDefault="00DA2B8B">
            <w:pPr>
              <w:pBdr>
                <w:top w:val="nil"/>
                <w:left w:val="nil"/>
                <w:bottom w:val="nil"/>
                <w:right w:val="nil"/>
                <w:between w:val="nil"/>
              </w:pBdr>
              <w:rPr>
                <w:color w:val="000000"/>
                <w:sz w:val="21"/>
                <w:szCs w:val="21"/>
              </w:rPr>
            </w:pPr>
            <w:r>
              <w:rPr>
                <w:color w:val="000000"/>
                <w:sz w:val="21"/>
                <w:szCs w:val="21"/>
              </w:rPr>
              <w:t xml:space="preserve">                                (as of                          DD/MM/YY)</w:t>
            </w:r>
          </w:p>
        </w:tc>
      </w:tr>
      <w:tr w:rsidR="00675BE3" w14:paraId="1BBA065F" w14:textId="77777777">
        <w:tc>
          <w:tcPr>
            <w:tcW w:w="4855" w:type="dxa"/>
          </w:tcPr>
          <w:p w14:paraId="32246535" w14:textId="77777777" w:rsidR="00675BE3" w:rsidRDefault="00DA2B8B">
            <w:pPr>
              <w:pBdr>
                <w:top w:val="nil"/>
                <w:left w:val="nil"/>
                <w:bottom w:val="nil"/>
                <w:right w:val="nil"/>
                <w:between w:val="nil"/>
              </w:pBdr>
              <w:rPr>
                <w:color w:val="000000"/>
                <w:sz w:val="21"/>
                <w:szCs w:val="21"/>
              </w:rPr>
            </w:pPr>
            <w:r>
              <w:rPr>
                <w:color w:val="000000"/>
                <w:sz w:val="21"/>
                <w:szCs w:val="21"/>
              </w:rPr>
              <w:t>Number of points necessary to reach next 1,000 Level:</w:t>
            </w:r>
          </w:p>
        </w:tc>
        <w:tc>
          <w:tcPr>
            <w:tcW w:w="4495" w:type="dxa"/>
          </w:tcPr>
          <w:p w14:paraId="394B604C" w14:textId="77777777" w:rsidR="00675BE3" w:rsidRDefault="00675BE3">
            <w:pPr>
              <w:pBdr>
                <w:top w:val="nil"/>
                <w:left w:val="nil"/>
                <w:bottom w:val="nil"/>
                <w:right w:val="nil"/>
                <w:between w:val="nil"/>
              </w:pBdr>
              <w:rPr>
                <w:color w:val="000000"/>
                <w:sz w:val="21"/>
                <w:szCs w:val="21"/>
              </w:rPr>
            </w:pPr>
          </w:p>
        </w:tc>
      </w:tr>
      <w:tr w:rsidR="00675BE3" w14:paraId="79CA2864" w14:textId="77777777">
        <w:tc>
          <w:tcPr>
            <w:tcW w:w="4855" w:type="dxa"/>
          </w:tcPr>
          <w:p w14:paraId="4A933E48" w14:textId="77777777" w:rsidR="00675BE3" w:rsidRDefault="00DA2B8B">
            <w:pPr>
              <w:pBdr>
                <w:top w:val="nil"/>
                <w:left w:val="nil"/>
                <w:bottom w:val="nil"/>
                <w:right w:val="nil"/>
                <w:between w:val="nil"/>
              </w:pBdr>
              <w:rPr>
                <w:color w:val="000000"/>
                <w:sz w:val="21"/>
                <w:szCs w:val="21"/>
              </w:rPr>
            </w:pPr>
            <w:r>
              <w:rPr>
                <w:color w:val="000000"/>
                <w:sz w:val="21"/>
                <w:szCs w:val="21"/>
              </w:rPr>
              <w:t>Amount of enclosed contribution (or online receipt):</w:t>
            </w:r>
          </w:p>
        </w:tc>
        <w:tc>
          <w:tcPr>
            <w:tcW w:w="4495" w:type="dxa"/>
          </w:tcPr>
          <w:p w14:paraId="0DC92CD9" w14:textId="77777777" w:rsidR="00675BE3" w:rsidRDefault="00DA2B8B">
            <w:pPr>
              <w:pBdr>
                <w:top w:val="nil"/>
                <w:left w:val="nil"/>
                <w:bottom w:val="nil"/>
                <w:right w:val="nil"/>
                <w:between w:val="nil"/>
              </w:pBdr>
              <w:rPr>
                <w:color w:val="000000"/>
                <w:sz w:val="21"/>
                <w:szCs w:val="21"/>
              </w:rPr>
            </w:pPr>
            <w:r>
              <w:rPr>
                <w:color w:val="000000"/>
                <w:sz w:val="21"/>
                <w:szCs w:val="21"/>
              </w:rPr>
              <w:t>$</w:t>
            </w:r>
          </w:p>
        </w:tc>
      </w:tr>
      <w:tr w:rsidR="00675BE3" w14:paraId="74B808C5" w14:textId="77777777">
        <w:tc>
          <w:tcPr>
            <w:tcW w:w="4855" w:type="dxa"/>
          </w:tcPr>
          <w:p w14:paraId="5B7C80EF" w14:textId="77777777" w:rsidR="00675BE3" w:rsidRDefault="00DA2B8B">
            <w:pPr>
              <w:pBdr>
                <w:top w:val="nil"/>
                <w:left w:val="nil"/>
                <w:bottom w:val="nil"/>
                <w:right w:val="nil"/>
                <w:between w:val="nil"/>
              </w:pBdr>
              <w:rPr>
                <w:color w:val="000000"/>
                <w:sz w:val="21"/>
                <w:szCs w:val="21"/>
              </w:rPr>
            </w:pPr>
            <w:r>
              <w:rPr>
                <w:color w:val="000000"/>
                <w:sz w:val="21"/>
                <w:szCs w:val="21"/>
              </w:rPr>
              <w:t>The anticipated Rotary Rush Points Match:</w:t>
            </w:r>
          </w:p>
        </w:tc>
        <w:tc>
          <w:tcPr>
            <w:tcW w:w="4495" w:type="dxa"/>
          </w:tcPr>
          <w:p w14:paraId="526B2D5C" w14:textId="77777777" w:rsidR="00675BE3" w:rsidRDefault="00675BE3">
            <w:pPr>
              <w:pBdr>
                <w:top w:val="nil"/>
                <w:left w:val="nil"/>
                <w:bottom w:val="nil"/>
                <w:right w:val="nil"/>
                <w:between w:val="nil"/>
              </w:pBdr>
              <w:rPr>
                <w:color w:val="000000"/>
                <w:sz w:val="21"/>
                <w:szCs w:val="21"/>
              </w:rPr>
            </w:pPr>
          </w:p>
        </w:tc>
      </w:tr>
      <w:tr w:rsidR="00675BE3" w14:paraId="4473284C" w14:textId="77777777">
        <w:tc>
          <w:tcPr>
            <w:tcW w:w="9350" w:type="dxa"/>
            <w:gridSpan w:val="2"/>
          </w:tcPr>
          <w:p w14:paraId="5335726A" w14:textId="77777777" w:rsidR="00675BE3" w:rsidRDefault="00DA2B8B">
            <w:pPr>
              <w:pBdr>
                <w:top w:val="nil"/>
                <w:left w:val="nil"/>
                <w:bottom w:val="nil"/>
                <w:right w:val="nil"/>
                <w:between w:val="nil"/>
              </w:pBdr>
              <w:rPr>
                <w:i/>
                <w:color w:val="000000"/>
                <w:sz w:val="21"/>
                <w:szCs w:val="21"/>
              </w:rPr>
            </w:pPr>
            <w:r>
              <w:rPr>
                <w:i/>
                <w:color w:val="000000"/>
                <w:sz w:val="21"/>
                <w:szCs w:val="21"/>
              </w:rPr>
              <w:t>(the sum of the above 2 boxes should equal the Number of points necessary to reach the next 1,000 Level)</w:t>
            </w:r>
          </w:p>
        </w:tc>
      </w:tr>
    </w:tbl>
    <w:p w14:paraId="10DDB2A5" w14:textId="77777777" w:rsidR="00675BE3" w:rsidRDefault="00675BE3">
      <w:pPr>
        <w:pBdr>
          <w:top w:val="nil"/>
          <w:left w:val="nil"/>
          <w:bottom w:val="nil"/>
          <w:right w:val="nil"/>
          <w:between w:val="nil"/>
        </w:pBdr>
        <w:spacing w:after="0" w:line="240" w:lineRule="auto"/>
        <w:rPr>
          <w:color w:val="000000"/>
          <w:sz w:val="21"/>
          <w:szCs w:val="21"/>
        </w:rPr>
      </w:pPr>
    </w:p>
    <w:sectPr w:rsidR="00675BE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S Special 3">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PS Special 1">
    <w:charset w:val="00"/>
    <w:family w:val="auto"/>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363A64"/>
    <w:multiLevelType w:val="multilevel"/>
    <w:tmpl w:val="79BA7174"/>
    <w:lvl w:ilvl="0">
      <w:start w:val="1"/>
      <w:numFmt w:val="bullet"/>
      <w:lvlText w:val=""/>
      <w:lvlJc w:val="left"/>
      <w:pPr>
        <w:ind w:left="720" w:hanging="360"/>
      </w:pPr>
      <w:rPr>
        <w:rFonts w:ascii="WPS Special 3" w:eastAsia="WPS Special 3" w:hAnsi="WPS Special 3" w:cs="WPS Special 3"/>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PS Special 1" w:eastAsia="WPS Special 1" w:hAnsi="WPS Special 1" w:cs="WPS Special 1"/>
      </w:rPr>
    </w:lvl>
    <w:lvl w:ilvl="3">
      <w:start w:val="1"/>
      <w:numFmt w:val="bullet"/>
      <w:lvlText w:val=""/>
      <w:lvlJc w:val="left"/>
      <w:pPr>
        <w:ind w:left="2880" w:hanging="360"/>
      </w:pPr>
      <w:rPr>
        <w:rFonts w:ascii="WPS Special 3" w:eastAsia="WPS Special 3" w:hAnsi="WPS Special 3" w:cs="WPS Special 3"/>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PS Special 1" w:eastAsia="WPS Special 1" w:hAnsi="WPS Special 1" w:cs="WPS Special 1"/>
      </w:rPr>
    </w:lvl>
    <w:lvl w:ilvl="6">
      <w:start w:val="1"/>
      <w:numFmt w:val="bullet"/>
      <w:lvlText w:val=""/>
      <w:lvlJc w:val="left"/>
      <w:pPr>
        <w:ind w:left="5040" w:hanging="360"/>
      </w:pPr>
      <w:rPr>
        <w:rFonts w:ascii="WPS Special 3" w:eastAsia="WPS Special 3" w:hAnsi="WPS Special 3" w:cs="WPS Special 3"/>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PS Special 1" w:eastAsia="WPS Special 1" w:hAnsi="WPS Special 1" w:cs="WPS Special 1"/>
      </w:rPr>
    </w:lvl>
  </w:abstractNum>
  <w:abstractNum w:abstractNumId="1" w15:restartNumberingAfterBreak="0">
    <w:nsid w:val="7590772F"/>
    <w:multiLevelType w:val="multilevel"/>
    <w:tmpl w:val="10C47C7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36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360"/>
      </w:pPr>
    </w:lvl>
  </w:abstractNum>
  <w:abstractNum w:abstractNumId="2" w15:restartNumberingAfterBreak="0">
    <w:nsid w:val="7BE84273"/>
    <w:multiLevelType w:val="multilevel"/>
    <w:tmpl w:val="D52233D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num w:numId="1" w16cid:durableId="1580407500">
    <w:abstractNumId w:val="0"/>
  </w:num>
  <w:num w:numId="2" w16cid:durableId="70737050">
    <w:abstractNumId w:val="1"/>
  </w:num>
  <w:num w:numId="3" w16cid:durableId="14345888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BE3"/>
    <w:rsid w:val="001F1600"/>
    <w:rsid w:val="004A24A3"/>
    <w:rsid w:val="00675BE3"/>
    <w:rsid w:val="00CB427D"/>
    <w:rsid w:val="00DA2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A4BF3"/>
  <w15:docId w15:val="{2AE2D4E7-0127-485A-AB73-2623CE50F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my.rotary.org/en/document/contribution-form-rotary-foundat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istrict5970.org" TargetMode="External"/><Relationship Id="rId12" Type="http://schemas.openxmlformats.org/officeDocument/2006/relationships/hyperlink" Target="mailto:foundationchair@district5970.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istrict5970.org" TargetMode="External"/><Relationship Id="rId11" Type="http://schemas.openxmlformats.org/officeDocument/2006/relationships/hyperlink" Target="mailto:DavidBrianManning@gmail.com" TargetMode="External"/><Relationship Id="rId5" Type="http://schemas.openxmlformats.org/officeDocument/2006/relationships/hyperlink" Target="https://my.rotary.org/en/document/contribution-form-rotary-foundation" TargetMode="External"/><Relationship Id="rId10" Type="http://schemas.openxmlformats.org/officeDocument/2006/relationships/hyperlink" Target="https://my.rotary.org/en/document/contribution-form-rotary-foundation" TargetMode="External"/><Relationship Id="rId4" Type="http://schemas.openxmlformats.org/officeDocument/2006/relationships/webSettings" Target="webSettings.xml"/><Relationship Id="rId9" Type="http://schemas.openxmlformats.org/officeDocument/2006/relationships/hyperlink" Target="http://my.rotary.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1364</Words>
  <Characters>7776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Horn Memorial Hospital</Company>
  <LinksUpToDate>false</LinksUpToDate>
  <CharactersWithSpaces>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Manning</dc:creator>
  <cp:lastModifiedBy>David Manning</cp:lastModifiedBy>
  <cp:revision>2</cp:revision>
  <dcterms:created xsi:type="dcterms:W3CDTF">2024-12-03T20:44:00Z</dcterms:created>
  <dcterms:modified xsi:type="dcterms:W3CDTF">2024-12-03T20:44:00Z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e5d35f-4e6a-4642-aaeb-20ab6a7b6fba_Enabled">
    <vt:lpwstr>true</vt:lpwstr>
  </property>
  <property fmtid="{D5CDD505-2E9C-101B-9397-08002B2CF9AE}" pid="3" name="MSIP_Label_b4e5d35f-4e6a-4642-aaeb-20ab6a7b6fba_SetDate">
    <vt:lpwstr>2023-11-13T21:48:04Z</vt:lpwstr>
  </property>
  <property fmtid="{D5CDD505-2E9C-101B-9397-08002B2CF9AE}" pid="4" name="MSIP_Label_b4e5d35f-4e6a-4642-aaeb-20ab6a7b6fba_Method">
    <vt:lpwstr>Standard</vt:lpwstr>
  </property>
  <property fmtid="{D5CDD505-2E9C-101B-9397-08002B2CF9AE}" pid="5" name="MSIP_Label_b4e5d35f-4e6a-4642-aaeb-20ab6a7b6fba_Name">
    <vt:lpwstr>b4e5d35f-4e6a-4642-aaeb-20ab6a7b6fba</vt:lpwstr>
  </property>
  <property fmtid="{D5CDD505-2E9C-101B-9397-08002B2CF9AE}" pid="6" name="MSIP_Label_b4e5d35f-4e6a-4642-aaeb-20ab6a7b6fba_SiteId">
    <vt:lpwstr>ab214bcd-9b97-41bb-aa9d-46cf10d822fd</vt:lpwstr>
  </property>
  <property fmtid="{D5CDD505-2E9C-101B-9397-08002B2CF9AE}" pid="7" name="MSIP_Label_b4e5d35f-4e6a-4642-aaeb-20ab6a7b6fba_ActionId">
    <vt:lpwstr>c47dc195-cd0f-4354-9e39-7a60a6166513</vt:lpwstr>
  </property>
  <property fmtid="{D5CDD505-2E9C-101B-9397-08002B2CF9AE}" pid="8" name="MSIP_Label_b4e5d35f-4e6a-4642-aaeb-20ab6a7b6fba_ContentBits">
    <vt:lpwstr>0</vt:lpwstr>
  </property>
</Properties>
</file>