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D6F0B" w:rsidRDefault="009F136A">
      <w:pPr>
        <w:spacing w:after="160" w:line="259" w:lineRule="auto"/>
        <w:jc w:val="center"/>
        <w:rPr>
          <w:rFonts w:ascii="Calibri" w:eastAsia="Calibri" w:hAnsi="Calibri" w:cs="Calibri"/>
        </w:rPr>
      </w:pPr>
      <w:bookmarkStart w:id="0" w:name="_GoBack"/>
      <w:bookmarkEnd w:id="0"/>
      <w:r>
        <w:rPr>
          <w:rFonts w:ascii="Calibri" w:eastAsia="Calibri" w:hAnsi="Calibri" w:cs="Calibri"/>
        </w:rPr>
        <w:t>DISTRICT 5970</w:t>
      </w:r>
      <w:r>
        <w:rPr>
          <w:rFonts w:ascii="Calibri" w:eastAsia="Calibri" w:hAnsi="Calibri" w:cs="Calibri"/>
        </w:rPr>
        <w:br/>
        <w:t>BOARD OF DIRECTORS MEETING</w:t>
      </w:r>
      <w:r>
        <w:rPr>
          <w:rFonts w:ascii="Calibri" w:eastAsia="Calibri" w:hAnsi="Calibri" w:cs="Calibri"/>
        </w:rPr>
        <w:br/>
        <w:t>AUGUST 24, 2019 -10:00 A.M.</w:t>
      </w:r>
      <w:r>
        <w:rPr>
          <w:rFonts w:ascii="Calibri" w:eastAsia="Calibri" w:hAnsi="Calibri" w:cs="Calibri"/>
        </w:rPr>
        <w:br/>
        <w:t>MARION, IOWA</w:t>
      </w:r>
      <w:r>
        <w:rPr>
          <w:rFonts w:ascii="Calibri" w:eastAsia="Calibri" w:hAnsi="Calibri" w:cs="Calibri"/>
        </w:rPr>
        <w:br/>
      </w:r>
    </w:p>
    <w:p w14:paraId="00000002" w14:textId="77777777" w:rsidR="00FD6F0B" w:rsidRDefault="009F136A">
      <w:pPr>
        <w:spacing w:after="160" w:line="259" w:lineRule="auto"/>
        <w:rPr>
          <w:rFonts w:ascii="Calibri" w:eastAsia="Calibri" w:hAnsi="Calibri" w:cs="Calibri"/>
        </w:rPr>
      </w:pPr>
      <w:r>
        <w:rPr>
          <w:rFonts w:ascii="Calibri" w:eastAsia="Calibri" w:hAnsi="Calibri" w:cs="Calibri"/>
        </w:rPr>
        <w:t>The Rotary District 5970 Board of Directors met on Saturday, August 24, 2019 at 10:00 a.m. at the home of District Governor Michelle Bell in Marion, Iowa.  The following were present:</w:t>
      </w:r>
    </w:p>
    <w:p w14:paraId="00000003" w14:textId="77777777" w:rsidR="00FD6F0B" w:rsidRDefault="009F136A">
      <w:pPr>
        <w:spacing w:after="160" w:line="259" w:lineRule="auto"/>
        <w:rPr>
          <w:rFonts w:ascii="Calibri" w:eastAsia="Calibri" w:hAnsi="Calibri" w:cs="Calibri"/>
        </w:rPr>
      </w:pPr>
      <w:r>
        <w:rPr>
          <w:rFonts w:ascii="Calibri" w:eastAsia="Calibri" w:hAnsi="Calibri" w:cs="Calibri"/>
        </w:rPr>
        <w:t xml:space="preserve">PDG Ralph Smith  – Board Chair </w:t>
      </w:r>
      <w:r>
        <w:rPr>
          <w:rFonts w:ascii="Calibri" w:eastAsia="Calibri" w:hAnsi="Calibri" w:cs="Calibri"/>
        </w:rPr>
        <w:br/>
        <w:t xml:space="preserve">PDG Neil Fell </w:t>
      </w:r>
      <w:r>
        <w:rPr>
          <w:rFonts w:ascii="Calibri" w:eastAsia="Calibri" w:hAnsi="Calibri" w:cs="Calibri"/>
        </w:rPr>
        <w:br/>
        <w:t>DG Michelle Bell</w:t>
      </w:r>
      <w:r>
        <w:rPr>
          <w:rFonts w:ascii="Calibri" w:eastAsia="Calibri" w:hAnsi="Calibri" w:cs="Calibri"/>
        </w:rPr>
        <w:br/>
        <w:t>DGE Lowe</w:t>
      </w:r>
      <w:r>
        <w:rPr>
          <w:rFonts w:ascii="Calibri" w:eastAsia="Calibri" w:hAnsi="Calibri" w:cs="Calibri"/>
        </w:rPr>
        <w:t>ll Stoolman</w:t>
      </w:r>
      <w:r>
        <w:rPr>
          <w:rFonts w:ascii="Calibri" w:eastAsia="Calibri" w:hAnsi="Calibri" w:cs="Calibri"/>
        </w:rPr>
        <w:br/>
        <w:t>District Treasurer Eric Levenhagen</w:t>
      </w:r>
      <w:r>
        <w:rPr>
          <w:rFonts w:ascii="Calibri" w:eastAsia="Calibri" w:hAnsi="Calibri" w:cs="Calibri"/>
        </w:rPr>
        <w:br/>
        <w:t>District Executive Secretary Suellen Kolbet</w:t>
      </w:r>
    </w:p>
    <w:p w14:paraId="00000004" w14:textId="77777777" w:rsidR="00FD6F0B" w:rsidRDefault="009F136A">
      <w:pPr>
        <w:spacing w:after="160" w:line="259" w:lineRule="auto"/>
        <w:rPr>
          <w:rFonts w:ascii="Calibri" w:eastAsia="Calibri" w:hAnsi="Calibri" w:cs="Calibri"/>
        </w:rPr>
      </w:pPr>
      <w:r>
        <w:rPr>
          <w:rFonts w:ascii="Calibri" w:eastAsia="Calibri" w:hAnsi="Calibri" w:cs="Calibri"/>
        </w:rPr>
        <w:t>DGN Jeff Hassman and Foundation Chair Don Meyer were absent.</w:t>
      </w:r>
    </w:p>
    <w:p w14:paraId="00000005" w14:textId="77777777" w:rsidR="00FD6F0B" w:rsidRDefault="009F136A">
      <w:pPr>
        <w:spacing w:after="160" w:line="259" w:lineRule="auto"/>
        <w:rPr>
          <w:rFonts w:ascii="Calibri" w:eastAsia="Calibri" w:hAnsi="Calibri" w:cs="Calibri"/>
        </w:rPr>
      </w:pPr>
      <w:r>
        <w:rPr>
          <w:rFonts w:ascii="Calibri" w:eastAsia="Calibri" w:hAnsi="Calibri" w:cs="Calibri"/>
        </w:rPr>
        <w:t>DES Kolbet informed the Chair that a quorum was present.</w:t>
      </w:r>
    </w:p>
    <w:p w14:paraId="00000006" w14:textId="77777777" w:rsidR="00FD6F0B" w:rsidRDefault="009F136A">
      <w:pPr>
        <w:spacing w:after="160" w:line="259" w:lineRule="auto"/>
        <w:rPr>
          <w:rFonts w:ascii="Calibri" w:eastAsia="Calibri" w:hAnsi="Calibri" w:cs="Calibri"/>
        </w:rPr>
      </w:pPr>
      <w:r>
        <w:rPr>
          <w:rFonts w:ascii="Calibri" w:eastAsia="Calibri" w:hAnsi="Calibri" w:cs="Calibri"/>
        </w:rPr>
        <w:t xml:space="preserve">The Board decided to dispense with the “Rotary </w:t>
      </w:r>
      <w:r>
        <w:rPr>
          <w:rFonts w:ascii="Calibri" w:eastAsia="Calibri" w:hAnsi="Calibri" w:cs="Calibri"/>
        </w:rPr>
        <w:t>Minute”.</w:t>
      </w:r>
    </w:p>
    <w:p w14:paraId="00000007" w14:textId="77777777" w:rsidR="00FD6F0B" w:rsidRDefault="009F136A">
      <w:pPr>
        <w:spacing w:after="160" w:line="259" w:lineRule="auto"/>
        <w:rPr>
          <w:rFonts w:ascii="Calibri" w:eastAsia="Calibri" w:hAnsi="Calibri" w:cs="Calibri"/>
        </w:rPr>
      </w:pPr>
      <w:r>
        <w:rPr>
          <w:rFonts w:ascii="Calibri" w:eastAsia="Calibri" w:hAnsi="Calibri" w:cs="Calibri"/>
        </w:rPr>
        <w:t>Moved by Michelle Bell, seconded by Neil Fell;  That the Consent Agenda be approved.  All ayes.  Motion carried.</w:t>
      </w:r>
    </w:p>
    <w:p w14:paraId="00000008" w14:textId="77777777" w:rsidR="00FD6F0B" w:rsidRDefault="009F136A">
      <w:pPr>
        <w:spacing w:after="160" w:line="259" w:lineRule="auto"/>
        <w:rPr>
          <w:rFonts w:ascii="Calibri" w:eastAsia="Calibri" w:hAnsi="Calibri" w:cs="Calibri"/>
        </w:rPr>
      </w:pPr>
      <w:r>
        <w:rPr>
          <w:rFonts w:ascii="Calibri" w:eastAsia="Calibri" w:hAnsi="Calibri" w:cs="Calibri"/>
        </w:rPr>
        <w:t>Reports</w:t>
      </w:r>
    </w:p>
    <w:p w14:paraId="00000009" w14:textId="77777777" w:rsidR="00FD6F0B" w:rsidRDefault="009F136A">
      <w:pPr>
        <w:spacing w:after="160" w:line="259" w:lineRule="auto"/>
        <w:rPr>
          <w:rFonts w:ascii="Calibri" w:eastAsia="Calibri" w:hAnsi="Calibri" w:cs="Calibri"/>
        </w:rPr>
      </w:pPr>
      <w:r>
        <w:rPr>
          <w:rFonts w:ascii="Calibri" w:eastAsia="Calibri" w:hAnsi="Calibri" w:cs="Calibri"/>
        </w:rPr>
        <w:t>DG Michelle Bell reviewed all her activities since the last Board meeting and included a written report.</w:t>
      </w:r>
    </w:p>
    <w:p w14:paraId="0000000A" w14:textId="77777777" w:rsidR="00FD6F0B" w:rsidRDefault="009F136A">
      <w:pPr>
        <w:spacing w:after="160" w:line="259" w:lineRule="auto"/>
        <w:rPr>
          <w:rFonts w:ascii="Calibri" w:eastAsia="Calibri" w:hAnsi="Calibri" w:cs="Calibri"/>
        </w:rPr>
      </w:pPr>
      <w:r>
        <w:rPr>
          <w:rFonts w:ascii="Calibri" w:eastAsia="Calibri" w:hAnsi="Calibri" w:cs="Calibri"/>
        </w:rPr>
        <w:t>DGE Lowell Stoolman r</w:t>
      </w:r>
      <w:r>
        <w:rPr>
          <w:rFonts w:ascii="Calibri" w:eastAsia="Calibri" w:hAnsi="Calibri" w:cs="Calibri"/>
        </w:rPr>
        <w:t>eported that Global Scholar Katie Wilford had returned from Australia and did a great program on her experience.  He asked that she be added to the speakers bureau on the District website.  He also reported that he attended training in Kansas City, the Hum</w:t>
      </w:r>
      <w:r>
        <w:rPr>
          <w:rFonts w:ascii="Calibri" w:eastAsia="Calibri" w:hAnsi="Calibri" w:cs="Calibri"/>
        </w:rPr>
        <w:t>boldt Rotary Fly-In Breakfast, and the Face-to-Face NCPETS pre-conference meeting in Rochester.</w:t>
      </w:r>
    </w:p>
    <w:p w14:paraId="0000000B" w14:textId="77777777" w:rsidR="00FD6F0B" w:rsidRDefault="009F136A">
      <w:pPr>
        <w:spacing w:after="160" w:line="259" w:lineRule="auto"/>
        <w:rPr>
          <w:rFonts w:ascii="Calibri" w:eastAsia="Calibri" w:hAnsi="Calibri" w:cs="Calibri"/>
        </w:rPr>
      </w:pPr>
      <w:r>
        <w:rPr>
          <w:rFonts w:ascii="Calibri" w:eastAsia="Calibri" w:hAnsi="Calibri" w:cs="Calibri"/>
        </w:rPr>
        <w:t>Ralph Smith expressed that RYLA was a big success this year.</w:t>
      </w:r>
    </w:p>
    <w:p w14:paraId="0000000C" w14:textId="77777777" w:rsidR="00FD6F0B" w:rsidRDefault="009F136A">
      <w:pPr>
        <w:spacing w:after="160" w:line="259" w:lineRule="auto"/>
        <w:rPr>
          <w:rFonts w:ascii="Calibri" w:eastAsia="Calibri" w:hAnsi="Calibri" w:cs="Calibri"/>
        </w:rPr>
      </w:pPr>
      <w:r>
        <w:rPr>
          <w:rFonts w:ascii="Calibri" w:eastAsia="Calibri" w:hAnsi="Calibri" w:cs="Calibri"/>
        </w:rPr>
        <w:t xml:space="preserve">Moved by Eric Levenhagen, seconded by Neil Fell;  That all reports be approved.  All ayes.  Motion </w:t>
      </w:r>
      <w:r>
        <w:rPr>
          <w:rFonts w:ascii="Calibri" w:eastAsia="Calibri" w:hAnsi="Calibri" w:cs="Calibri"/>
        </w:rPr>
        <w:t>carried.</w:t>
      </w:r>
    </w:p>
    <w:p w14:paraId="0000000D" w14:textId="77777777" w:rsidR="00FD6F0B" w:rsidRDefault="009F136A">
      <w:pPr>
        <w:spacing w:after="160" w:line="259" w:lineRule="auto"/>
        <w:rPr>
          <w:rFonts w:ascii="Calibri" w:eastAsia="Calibri" w:hAnsi="Calibri" w:cs="Calibri"/>
        </w:rPr>
      </w:pPr>
      <w:r>
        <w:rPr>
          <w:rFonts w:ascii="Calibri" w:eastAsia="Calibri" w:hAnsi="Calibri" w:cs="Calibri"/>
        </w:rPr>
        <w:t>The Board discussed the Financial reports.   Moved by Michelle Bell, seconded by Lowell Stoolman;  To approve the Financial Reports as of June 30, 2019 and July 31, 2019.  All ayes.  Motion carried.</w:t>
      </w:r>
    </w:p>
    <w:p w14:paraId="0000000E" w14:textId="77777777" w:rsidR="00FD6F0B" w:rsidRDefault="009F136A">
      <w:pPr>
        <w:spacing w:after="160" w:line="259" w:lineRule="auto"/>
        <w:rPr>
          <w:rFonts w:ascii="Calibri" w:eastAsia="Calibri" w:hAnsi="Calibri" w:cs="Calibri"/>
        </w:rPr>
      </w:pPr>
      <w:r>
        <w:rPr>
          <w:rFonts w:ascii="Calibri" w:eastAsia="Calibri" w:hAnsi="Calibri" w:cs="Calibri"/>
        </w:rPr>
        <w:t>The Board previously approved the 2019-2020 budg</w:t>
      </w:r>
      <w:r>
        <w:rPr>
          <w:rFonts w:ascii="Calibri" w:eastAsia="Calibri" w:hAnsi="Calibri" w:cs="Calibri"/>
        </w:rPr>
        <w:t>et, which included a 3% salary increase for District Executive Secretary Suellen Kolbet.  Moved by Neil Fell, seconded by Lowell Stoolman;  That a 3% salary increase for the 2019-2020 fiscal year for District Executive Secretary Suellen Kolbet be approved.</w:t>
      </w:r>
      <w:r>
        <w:rPr>
          <w:rFonts w:ascii="Calibri" w:eastAsia="Calibri" w:hAnsi="Calibri" w:cs="Calibri"/>
        </w:rPr>
        <w:t xml:space="preserve">  All ayes.  Motion carried.</w:t>
      </w:r>
    </w:p>
    <w:p w14:paraId="0000000F" w14:textId="77777777" w:rsidR="00FD6F0B" w:rsidRDefault="009F136A">
      <w:pPr>
        <w:spacing w:after="160" w:line="259" w:lineRule="auto"/>
        <w:rPr>
          <w:rFonts w:ascii="Calibri" w:eastAsia="Calibri" w:hAnsi="Calibri" w:cs="Calibri"/>
        </w:rPr>
      </w:pPr>
      <w:r>
        <w:rPr>
          <w:rFonts w:ascii="Calibri" w:eastAsia="Calibri" w:hAnsi="Calibri" w:cs="Calibri"/>
        </w:rPr>
        <w:t>RYLA Chair Linda Nudd has recommended the appointments of Suellen Kolbet and Lynn Kuethe to the RYLA Board.  This requires Board approval.  Moved by Michelle Bell, seconded by Neil Fell;  To appoint Lynn Kuethe and Suellen Kolb</w:t>
      </w:r>
      <w:r>
        <w:rPr>
          <w:rFonts w:ascii="Calibri" w:eastAsia="Calibri" w:hAnsi="Calibri" w:cs="Calibri"/>
        </w:rPr>
        <w:t>et to the RYLA Board for a three-year term.  All ayes.  Motion carried.</w:t>
      </w:r>
    </w:p>
    <w:p w14:paraId="00000010" w14:textId="77777777" w:rsidR="00FD6F0B" w:rsidRDefault="009F136A">
      <w:pPr>
        <w:spacing w:after="160" w:line="259" w:lineRule="auto"/>
        <w:rPr>
          <w:rFonts w:ascii="Calibri" w:eastAsia="Calibri" w:hAnsi="Calibri" w:cs="Calibri"/>
        </w:rPr>
      </w:pPr>
      <w:r>
        <w:rPr>
          <w:rFonts w:ascii="Calibri" w:eastAsia="Calibri" w:hAnsi="Calibri" w:cs="Calibri"/>
        </w:rPr>
        <w:t>DG Michelle Bell discussed the Iowa Global Health Project that they are in the process of applying for a Global Grant.  The limit is usually $25,000 of DDF funds, but she is asking for</w:t>
      </w:r>
      <w:r>
        <w:rPr>
          <w:rFonts w:ascii="Calibri" w:eastAsia="Calibri" w:hAnsi="Calibri" w:cs="Calibri"/>
        </w:rPr>
        <w:t xml:space="preserve"> $29,600.  International partners are two clubs in India and one in Brazil.  Moved by Michelle Bell, seconded by Neil Fell;  To approve the use of $29,600 DDF funds to apply for a Global Grant for medical equipment for Federally Qualified Health Centers in</w:t>
      </w:r>
      <w:r>
        <w:rPr>
          <w:rFonts w:ascii="Calibri" w:eastAsia="Calibri" w:hAnsi="Calibri" w:cs="Calibri"/>
        </w:rPr>
        <w:t xml:space="preserve"> Iowa.  All ayes.  Motion carried.</w:t>
      </w:r>
    </w:p>
    <w:p w14:paraId="00000011" w14:textId="77777777" w:rsidR="00FD6F0B" w:rsidRDefault="009F136A">
      <w:pPr>
        <w:spacing w:after="160" w:line="259" w:lineRule="auto"/>
        <w:rPr>
          <w:rFonts w:ascii="Calibri" w:eastAsia="Calibri" w:hAnsi="Calibri" w:cs="Calibri"/>
        </w:rPr>
      </w:pPr>
      <w:r>
        <w:rPr>
          <w:rFonts w:ascii="Calibri" w:eastAsia="Calibri" w:hAnsi="Calibri" w:cs="Calibri"/>
        </w:rPr>
        <w:t>DG Michelle Bell informed that as part of the Global Grant process our International partners will want something in return.  We have done projects in Brazil but India will request funds for reciprocal needs.</w:t>
      </w:r>
    </w:p>
    <w:p w14:paraId="00000012" w14:textId="77777777" w:rsidR="00FD6F0B" w:rsidRDefault="009F136A">
      <w:pPr>
        <w:spacing w:after="160" w:line="259" w:lineRule="auto"/>
        <w:rPr>
          <w:rFonts w:ascii="Calibri" w:eastAsia="Calibri" w:hAnsi="Calibri" w:cs="Calibri"/>
        </w:rPr>
      </w:pPr>
      <w:r>
        <w:rPr>
          <w:rFonts w:ascii="Calibri" w:eastAsia="Calibri" w:hAnsi="Calibri" w:cs="Calibri"/>
        </w:rPr>
        <w:t>The Board di</w:t>
      </w:r>
      <w:r>
        <w:rPr>
          <w:rFonts w:ascii="Calibri" w:eastAsia="Calibri" w:hAnsi="Calibri" w:cs="Calibri"/>
        </w:rPr>
        <w:t>scussed who the voting members of the District Grant Committee are.  To make changes, the Foundation Committee will need to amend their bylaws.  A DRFCC meeting is currently scheduled for September 9, 2019.</w:t>
      </w:r>
    </w:p>
    <w:p w14:paraId="00000013" w14:textId="77777777" w:rsidR="00FD6F0B" w:rsidRDefault="009F136A">
      <w:pPr>
        <w:spacing w:after="160" w:line="259" w:lineRule="auto"/>
        <w:rPr>
          <w:rFonts w:ascii="Calibri" w:eastAsia="Calibri" w:hAnsi="Calibri" w:cs="Calibri"/>
        </w:rPr>
      </w:pPr>
      <w:r>
        <w:rPr>
          <w:rFonts w:ascii="Calibri" w:eastAsia="Calibri" w:hAnsi="Calibri" w:cs="Calibri"/>
        </w:rPr>
        <w:t>DG Michelle Bell reported on District Rotarians r</w:t>
      </w:r>
      <w:r>
        <w:rPr>
          <w:rFonts w:ascii="Calibri" w:eastAsia="Calibri" w:hAnsi="Calibri" w:cs="Calibri"/>
        </w:rPr>
        <w:t>egistered for Zone in Kansas City.  Our membership chair is unable to attend and the registration fee will be refunded.  Three Future Leaders will be sent - Caprice Jones from Dubuque, John Wasta from Cedar Rapids, and Amy Marlow from Iowa Great Lakes.</w:t>
      </w:r>
    </w:p>
    <w:p w14:paraId="00000014" w14:textId="77777777" w:rsidR="00FD6F0B" w:rsidRDefault="009F136A">
      <w:pPr>
        <w:spacing w:after="160" w:line="259" w:lineRule="auto"/>
        <w:rPr>
          <w:rFonts w:ascii="Calibri" w:eastAsia="Calibri" w:hAnsi="Calibri" w:cs="Calibri"/>
        </w:rPr>
      </w:pPr>
      <w:r>
        <w:rPr>
          <w:rFonts w:ascii="Calibri" w:eastAsia="Calibri" w:hAnsi="Calibri" w:cs="Calibri"/>
        </w:rPr>
        <w:t>Mem</w:t>
      </w:r>
      <w:r>
        <w:rPr>
          <w:rFonts w:ascii="Calibri" w:eastAsia="Calibri" w:hAnsi="Calibri" w:cs="Calibri"/>
        </w:rPr>
        <w:t>bership numbers were discussed.  Suellen Kolbet will update membership as of June 30.  The Board would like a roster of all that have been sent to Zone to see what they are doing for Rotary now.  If the District sends them to Zone, we need to get something</w:t>
      </w:r>
      <w:r>
        <w:rPr>
          <w:rFonts w:ascii="Calibri" w:eastAsia="Calibri" w:hAnsi="Calibri" w:cs="Calibri"/>
        </w:rPr>
        <w:t xml:space="preserve"> in return.</w:t>
      </w:r>
    </w:p>
    <w:p w14:paraId="00000015" w14:textId="77777777" w:rsidR="00FD6F0B" w:rsidRDefault="009F136A">
      <w:pPr>
        <w:spacing w:after="160" w:line="259" w:lineRule="auto"/>
        <w:rPr>
          <w:rFonts w:ascii="Calibri" w:eastAsia="Calibri" w:hAnsi="Calibri" w:cs="Calibri"/>
        </w:rPr>
      </w:pPr>
      <w:r>
        <w:rPr>
          <w:rFonts w:ascii="Calibri" w:eastAsia="Calibri" w:hAnsi="Calibri" w:cs="Calibri"/>
        </w:rPr>
        <w:t>DGE Lowell Stoolman reported on NCPETS 2020.  He would like all President Elect attendees from District 5970 to pay for registration and file for reimbursement after the conference.  It was felt that the District should not pay for late registr</w:t>
      </w:r>
      <w:r>
        <w:rPr>
          <w:rFonts w:ascii="Calibri" w:eastAsia="Calibri" w:hAnsi="Calibri" w:cs="Calibri"/>
        </w:rPr>
        <w:t>ation fees for registration or if the president elect fails to attend.  Moved by Lowell Stoolman, seconded by Michelle Bell;  That all District 5970 NCPETS attendees will pay registration fees and will be reimbursed after the training.  The District will o</w:t>
      </w:r>
      <w:r>
        <w:rPr>
          <w:rFonts w:ascii="Calibri" w:eastAsia="Calibri" w:hAnsi="Calibri" w:cs="Calibri"/>
        </w:rPr>
        <w:t>nly reimburse the early registration fee.  All ayes.  Motion carried.  Suellen Kolbet will have reimbursement forms ready to distribute at the end of NCPETS.</w:t>
      </w:r>
    </w:p>
    <w:p w14:paraId="00000016" w14:textId="77777777" w:rsidR="00FD6F0B" w:rsidRDefault="009F136A">
      <w:pPr>
        <w:spacing w:after="160" w:line="259" w:lineRule="auto"/>
        <w:rPr>
          <w:rFonts w:ascii="Calibri" w:eastAsia="Calibri" w:hAnsi="Calibri" w:cs="Calibri"/>
        </w:rPr>
      </w:pPr>
      <w:r>
        <w:rPr>
          <w:rFonts w:ascii="Calibri" w:eastAsia="Calibri" w:hAnsi="Calibri" w:cs="Calibri"/>
        </w:rPr>
        <w:t>The Public Image grant applications are due December 31, 2019.  Suellen Kolbet will send a reminde</w:t>
      </w:r>
      <w:r>
        <w:rPr>
          <w:rFonts w:ascii="Calibri" w:eastAsia="Calibri" w:hAnsi="Calibri" w:cs="Calibri"/>
        </w:rPr>
        <w:t>r to Club Presidents and Secretaries on December 1, 2019.</w:t>
      </w:r>
    </w:p>
    <w:p w14:paraId="00000017" w14:textId="77777777" w:rsidR="00FD6F0B" w:rsidRDefault="009F136A">
      <w:pPr>
        <w:spacing w:after="160" w:line="259" w:lineRule="auto"/>
        <w:rPr>
          <w:rFonts w:ascii="Calibri" w:eastAsia="Calibri" w:hAnsi="Calibri" w:cs="Calibri"/>
        </w:rPr>
      </w:pPr>
      <w:r>
        <w:rPr>
          <w:rFonts w:ascii="Calibri" w:eastAsia="Calibri" w:hAnsi="Calibri" w:cs="Calibri"/>
        </w:rPr>
        <w:t>DG Michelle Bell reported that she had been directed to send in “Grow Rotary Director Goals” by August 30.  Her goal for membership is stabilization.</w:t>
      </w:r>
    </w:p>
    <w:p w14:paraId="00000018" w14:textId="77777777" w:rsidR="00FD6F0B" w:rsidRDefault="009F136A">
      <w:pPr>
        <w:spacing w:after="160" w:line="259" w:lineRule="auto"/>
        <w:rPr>
          <w:rFonts w:ascii="Calibri" w:eastAsia="Calibri" w:hAnsi="Calibri" w:cs="Calibri"/>
        </w:rPr>
      </w:pPr>
      <w:r>
        <w:rPr>
          <w:rFonts w:ascii="Calibri" w:eastAsia="Calibri" w:hAnsi="Calibri" w:cs="Calibri"/>
        </w:rPr>
        <w:t>Update of Policies and Procedures will be discus</w:t>
      </w:r>
      <w:r>
        <w:rPr>
          <w:rFonts w:ascii="Calibri" w:eastAsia="Calibri" w:hAnsi="Calibri" w:cs="Calibri"/>
        </w:rPr>
        <w:t>sed at the December 6, 2019 Board meeting.</w:t>
      </w:r>
    </w:p>
    <w:p w14:paraId="00000019" w14:textId="77777777" w:rsidR="00FD6F0B" w:rsidRDefault="009F136A">
      <w:pPr>
        <w:spacing w:after="160" w:line="259" w:lineRule="auto"/>
        <w:rPr>
          <w:rFonts w:ascii="Calibri" w:eastAsia="Calibri" w:hAnsi="Calibri" w:cs="Calibri"/>
        </w:rPr>
      </w:pPr>
      <w:r>
        <w:rPr>
          <w:rFonts w:ascii="Calibri" w:eastAsia="Calibri" w:hAnsi="Calibri" w:cs="Calibri"/>
        </w:rPr>
        <w:t>An amendment to the By-laws that would change the amount required to be held in reserve was discussed.  PDG Ralph Smith will prepare a couple of options for consideration at the December 6, 2019 Board meeting.</w:t>
      </w:r>
    </w:p>
    <w:p w14:paraId="0000001A" w14:textId="77777777" w:rsidR="00FD6F0B" w:rsidRDefault="009F136A">
      <w:pPr>
        <w:spacing w:after="160" w:line="259" w:lineRule="auto"/>
        <w:rPr>
          <w:rFonts w:ascii="Calibri" w:eastAsia="Calibri" w:hAnsi="Calibri" w:cs="Calibri"/>
        </w:rPr>
      </w:pPr>
      <w:r>
        <w:rPr>
          <w:rFonts w:ascii="Calibri" w:eastAsia="Calibri" w:hAnsi="Calibri" w:cs="Calibri"/>
        </w:rPr>
        <w:t>PDG</w:t>
      </w:r>
      <w:r>
        <w:rPr>
          <w:rFonts w:ascii="Calibri" w:eastAsia="Calibri" w:hAnsi="Calibri" w:cs="Calibri"/>
        </w:rPr>
        <w:t xml:space="preserve"> Ralph Smith presented an amended Youth Protection Policy.  We would institute a centralized system similar to the one District 5960 uses.  The Board will be notified when everything is ready and all Board members will be asked to complete the process.  DG</w:t>
      </w:r>
      <w:r>
        <w:rPr>
          <w:rFonts w:ascii="Calibri" w:eastAsia="Calibri" w:hAnsi="Calibri" w:cs="Calibri"/>
        </w:rPr>
        <w:t xml:space="preserve"> Michelle Bell agreed to make appointment of a Club Youth Protection Officer mandatory to receive the Club Excellence Award.  Ralph would like District Trainer David Drewelow to develop a training video to send out to clubs to train them on the process.  H</w:t>
      </w:r>
      <w:r>
        <w:rPr>
          <w:rFonts w:ascii="Calibri" w:eastAsia="Calibri" w:hAnsi="Calibri" w:cs="Calibri"/>
        </w:rPr>
        <w:t>e will also contact Rotary International to determine if our liability insurance covers our volunteers.  Moved by Michelle Bell, seconded by Neil Fell;  To approve the Youth Protection Policy as amended.  All ayes-  Motion carried.</w:t>
      </w:r>
    </w:p>
    <w:p w14:paraId="0000001B" w14:textId="77777777" w:rsidR="00FD6F0B" w:rsidRDefault="009F136A">
      <w:pPr>
        <w:spacing w:after="160" w:line="259" w:lineRule="auto"/>
        <w:rPr>
          <w:rFonts w:ascii="Calibri" w:eastAsia="Calibri" w:hAnsi="Calibri" w:cs="Calibri"/>
        </w:rPr>
      </w:pPr>
      <w:r>
        <w:rPr>
          <w:rFonts w:ascii="Calibri" w:eastAsia="Calibri" w:hAnsi="Calibri" w:cs="Calibri"/>
        </w:rPr>
        <w:t>Discussion was held on a</w:t>
      </w:r>
      <w:r>
        <w:rPr>
          <w:rFonts w:ascii="Calibri" w:eastAsia="Calibri" w:hAnsi="Calibri" w:cs="Calibri"/>
        </w:rPr>
        <w:t xml:space="preserve">ppointment of a NCPETS representative from District 5970.  DG Michelle Bell and DGE Lowell Stoolman can make a recommendation, but the candidate has to be a past district governor.  It needs to be determined if the NCPETS representative is a three year or </w:t>
      </w:r>
      <w:r>
        <w:rPr>
          <w:rFonts w:ascii="Calibri" w:eastAsia="Calibri" w:hAnsi="Calibri" w:cs="Calibri"/>
        </w:rPr>
        <w:t>four year appointment.  If it is four-year, Jill Olsen has one more year on the Board.  They also agreed to nominate Kathy Fahy as the representative on the Council on Legislation.  They need to find an alternate as well.</w:t>
      </w:r>
    </w:p>
    <w:p w14:paraId="0000001C" w14:textId="77777777" w:rsidR="00FD6F0B" w:rsidRDefault="009F136A">
      <w:pPr>
        <w:spacing w:after="160" w:line="259" w:lineRule="auto"/>
        <w:rPr>
          <w:rFonts w:ascii="Calibri" w:eastAsia="Calibri" w:hAnsi="Calibri" w:cs="Calibri"/>
        </w:rPr>
      </w:pPr>
      <w:r>
        <w:rPr>
          <w:rFonts w:ascii="Calibri" w:eastAsia="Calibri" w:hAnsi="Calibri" w:cs="Calibri"/>
        </w:rPr>
        <w:t>Rotary Youth Exchange John Schultz gave a report on Youth Exchange.  There are currently eight inbounds and six outbounds.  They are looking for ideas on how to recruit outbounds and host families.  Fall training will be held on September 6, 7, and 8, 2019</w:t>
      </w:r>
      <w:r>
        <w:rPr>
          <w:rFonts w:ascii="Calibri" w:eastAsia="Calibri" w:hAnsi="Calibri" w:cs="Calibri"/>
        </w:rPr>
        <w:t>.  He also reported that two people in a club are required to be counselors if the club is sponsoring a youth exchange student, and they can’t be the host families.  In October he is getting the Interact Club involved with the Rotary Youth Exchange program</w:t>
      </w:r>
      <w:r>
        <w:rPr>
          <w:rFonts w:ascii="Calibri" w:eastAsia="Calibri" w:hAnsi="Calibri" w:cs="Calibri"/>
        </w:rPr>
        <w:t xml:space="preserve">. </w:t>
      </w:r>
    </w:p>
    <w:p w14:paraId="0000001D" w14:textId="77777777" w:rsidR="00FD6F0B" w:rsidRDefault="009F136A">
      <w:pPr>
        <w:spacing w:after="160" w:line="259" w:lineRule="auto"/>
        <w:rPr>
          <w:rFonts w:ascii="Calibri" w:eastAsia="Calibri" w:hAnsi="Calibri" w:cs="Calibri"/>
        </w:rPr>
      </w:pPr>
      <w:r>
        <w:rPr>
          <w:rFonts w:ascii="Calibri" w:eastAsia="Calibri" w:hAnsi="Calibri" w:cs="Calibri"/>
        </w:rPr>
        <w:t>The next meeting will be held electronically  on December 6, 2019 at 8:00 a.m.</w:t>
      </w:r>
    </w:p>
    <w:p w14:paraId="0000001E" w14:textId="77777777" w:rsidR="00FD6F0B" w:rsidRDefault="009F136A">
      <w:pPr>
        <w:spacing w:after="160" w:line="259" w:lineRule="auto"/>
        <w:rPr>
          <w:rFonts w:ascii="Calibri" w:eastAsia="Calibri" w:hAnsi="Calibri" w:cs="Calibri"/>
        </w:rPr>
      </w:pPr>
      <w:r>
        <w:rPr>
          <w:rFonts w:ascii="Calibri" w:eastAsia="Calibri" w:hAnsi="Calibri" w:cs="Calibri"/>
        </w:rPr>
        <w:t>Moved by Neil Fell, seconded by Eric Levenhagen;  That the meeting adjourn at 1:14 p.m.  All ayes.  Motion carried.</w:t>
      </w:r>
    </w:p>
    <w:p w14:paraId="0000001F" w14:textId="77777777" w:rsidR="00FD6F0B" w:rsidRDefault="009F136A">
      <w:pPr>
        <w:spacing w:after="160" w:line="259" w:lineRule="auto"/>
        <w:rPr>
          <w:rFonts w:ascii="Calibri" w:eastAsia="Calibri" w:hAnsi="Calibri" w:cs="Calibri"/>
        </w:rPr>
      </w:pPr>
      <w:r>
        <w:rPr>
          <w:rFonts w:ascii="Calibri" w:eastAsia="Calibri" w:hAnsi="Calibri" w:cs="Calibri"/>
        </w:rPr>
        <w:t>Suellen Kolbet</w:t>
      </w:r>
      <w:r>
        <w:rPr>
          <w:rFonts w:ascii="Calibri" w:eastAsia="Calibri" w:hAnsi="Calibri" w:cs="Calibri"/>
        </w:rPr>
        <w:br/>
        <w:t>District Executive Secretary</w:t>
      </w:r>
    </w:p>
    <w:p w14:paraId="00000020" w14:textId="77777777" w:rsidR="00FD6F0B" w:rsidRDefault="00FD6F0B"/>
    <w:p w14:paraId="00000021" w14:textId="77777777" w:rsidR="00FD6F0B" w:rsidRDefault="00FD6F0B"/>
    <w:p w14:paraId="00000022" w14:textId="77777777" w:rsidR="00FD6F0B" w:rsidRDefault="00FD6F0B"/>
    <w:sectPr w:rsidR="00FD6F0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F0B"/>
    <w:rsid w:val="009F136A"/>
    <w:rsid w:val="00FD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04BF14-5EB7-4AAA-9CD1-A713B424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Suellen</dc:creator>
  <cp:lastModifiedBy>Suellen Kolbet</cp:lastModifiedBy>
  <cp:revision>2</cp:revision>
  <dcterms:created xsi:type="dcterms:W3CDTF">2019-08-27T21:11:00Z</dcterms:created>
  <dcterms:modified xsi:type="dcterms:W3CDTF">2019-08-27T21:11:00Z</dcterms:modified>
</cp:coreProperties>
</file>